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FFC9" w14:textId="77777777" w:rsidR="00E16B34" w:rsidRPr="007B6F48" w:rsidRDefault="00E16B34" w:rsidP="00E16B34">
      <w:pPr>
        <w:spacing w:after="0"/>
        <w:rPr>
          <w:rFonts w:ascii="Times New Roman" w:hAnsi="Times New Roman"/>
          <w:color w:val="FF0000"/>
        </w:rPr>
      </w:pPr>
    </w:p>
    <w:p w14:paraId="53B983E2" w14:textId="102859F2" w:rsidR="00E16B34" w:rsidRPr="007B6F48" w:rsidRDefault="00E16B34" w:rsidP="00E16B34">
      <w:pPr>
        <w:spacing w:after="0"/>
        <w:jc w:val="right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Załącznik nr </w:t>
      </w:r>
      <w:r w:rsidR="00E14358">
        <w:rPr>
          <w:rFonts w:ascii="Times New Roman" w:hAnsi="Times New Roman"/>
        </w:rPr>
        <w:t>2</w:t>
      </w:r>
      <w:r w:rsidRPr="007B6F48">
        <w:rPr>
          <w:rFonts w:ascii="Times New Roman" w:hAnsi="Times New Roman"/>
        </w:rPr>
        <w:t xml:space="preserve"> do zapytania ofertowego nr PCPR.2260. 7 /2024.</w:t>
      </w:r>
    </w:p>
    <w:p w14:paraId="0F0558FA" w14:textId="77777777" w:rsidR="00E16B34" w:rsidRPr="007B6F48" w:rsidRDefault="00E16B34" w:rsidP="00E16B34">
      <w:pPr>
        <w:jc w:val="center"/>
        <w:rPr>
          <w:rFonts w:ascii="Times New Roman" w:hAnsi="Times New Roman"/>
        </w:rPr>
      </w:pPr>
    </w:p>
    <w:p w14:paraId="5B3317E1" w14:textId="77777777" w:rsidR="00E16B34" w:rsidRPr="007B6F48" w:rsidRDefault="00E16B34" w:rsidP="00E16B3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6F48">
        <w:rPr>
          <w:rFonts w:ascii="Times New Roman" w:hAnsi="Times New Roman"/>
          <w:b/>
          <w:bCs/>
          <w:sz w:val="28"/>
          <w:szCs w:val="28"/>
        </w:rPr>
        <w:t>Opis przedmiotu zamówienia</w:t>
      </w:r>
    </w:p>
    <w:p w14:paraId="52280142" w14:textId="77777777" w:rsidR="00E16B34" w:rsidRPr="007B6F48" w:rsidRDefault="00E16B34" w:rsidP="00E16B3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6F48">
        <w:rPr>
          <w:rFonts w:ascii="Times New Roman" w:hAnsi="Times New Roman"/>
          <w:b/>
          <w:bCs/>
          <w:sz w:val="28"/>
          <w:szCs w:val="28"/>
        </w:rPr>
        <w:t>(Specyfikacja Warunków Zamówienia)</w:t>
      </w:r>
    </w:p>
    <w:p w14:paraId="38772E20" w14:textId="77777777" w:rsidR="00E16B34" w:rsidRPr="007B6F48" w:rsidRDefault="00E16B34" w:rsidP="00E16B34">
      <w:pPr>
        <w:spacing w:after="0" w:line="276" w:lineRule="auto"/>
        <w:ind w:left="426"/>
        <w:jc w:val="both"/>
        <w:rPr>
          <w:rFonts w:ascii="Times New Roman" w:hAnsi="Times New Roman"/>
          <w:b/>
          <w:bCs/>
        </w:rPr>
      </w:pPr>
    </w:p>
    <w:p w14:paraId="55B23F27" w14:textId="3D5A88D8" w:rsidR="00F9495A" w:rsidRPr="007B6F48" w:rsidRDefault="00F9495A" w:rsidP="00E16B34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Przedmiotem zamówienia jest organizacja i przeprowadzenie kursu prawa jazdy kat. B w ramach realizacji projektu „Wsparcie deinstytucjonalizacji pieczy zastępczej w podregionie leszczyńskim” w ramach programu Regionalnego Fundusze Europejskie dla Wielkopolski 2021-2027</w:t>
      </w:r>
      <w:r w:rsidR="00E16B34" w:rsidRPr="007B6F48">
        <w:rPr>
          <w:rFonts w:ascii="Times New Roman" w:hAnsi="Times New Roman"/>
        </w:rPr>
        <w:t>.</w:t>
      </w:r>
    </w:p>
    <w:p w14:paraId="322D8D84" w14:textId="77777777" w:rsidR="00F9495A" w:rsidRPr="007B6F48" w:rsidRDefault="00F9495A" w:rsidP="00E16B34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Czas trwania kursu: 60 godzin (30 godzin teoretycznych i 30 godzin praktycznych) przypadające na 1 uczestnika.</w:t>
      </w:r>
    </w:p>
    <w:p w14:paraId="189ACC55" w14:textId="3DAB486B" w:rsidR="00F9495A" w:rsidRPr="007B6F48" w:rsidRDefault="00F9495A" w:rsidP="00E16B34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Miejsce realizacji kursu: zajęcia teoretyczne i zajęcia praktyczne – teren powiatu </w:t>
      </w:r>
      <w:r w:rsidR="00E16B34" w:rsidRPr="007B6F48">
        <w:rPr>
          <w:rFonts w:ascii="Times New Roman" w:hAnsi="Times New Roman"/>
        </w:rPr>
        <w:t>leszczyńskiego, poznańskiego i grodziskiego.</w:t>
      </w:r>
      <w:r w:rsidRPr="007B6F48">
        <w:rPr>
          <w:rFonts w:ascii="Times New Roman" w:hAnsi="Times New Roman"/>
        </w:rPr>
        <w:t xml:space="preserve"> Wykonawca zobowiązuje się do ustalenia terminów zajęć teoretycznych i praktycznych dogodnych dla beneficjentów. Kursanci na zajęcia praktyczne, odbierani będą z miejsca zamieszkania, a po zakończeniu zajęć praktycznych odwożeni do miejsca zamieszkania.</w:t>
      </w:r>
    </w:p>
    <w:p w14:paraId="059DA862" w14:textId="78321199" w:rsidR="00F9495A" w:rsidRPr="007B6F48" w:rsidRDefault="00F9495A" w:rsidP="00E16B34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Przewidywana liczba uczestników: </w:t>
      </w:r>
      <w:r w:rsidR="00E16B34" w:rsidRPr="007B6F48">
        <w:rPr>
          <w:rFonts w:ascii="Times New Roman" w:hAnsi="Times New Roman"/>
        </w:rPr>
        <w:t>11</w:t>
      </w:r>
      <w:r w:rsidRPr="007B6F48">
        <w:rPr>
          <w:rFonts w:ascii="Times New Roman" w:hAnsi="Times New Roman"/>
        </w:rPr>
        <w:t xml:space="preserve"> </w:t>
      </w:r>
      <w:r w:rsidR="00E16B34" w:rsidRPr="007B6F48">
        <w:rPr>
          <w:rFonts w:ascii="Times New Roman" w:hAnsi="Times New Roman"/>
        </w:rPr>
        <w:t>osób wskazanych przez Zamawiającego</w:t>
      </w:r>
      <w:r w:rsidRPr="007B6F48">
        <w:rPr>
          <w:rFonts w:ascii="Times New Roman" w:hAnsi="Times New Roman"/>
        </w:rPr>
        <w:t xml:space="preserve">. Zamawiający zastrzega sobie zmianę liczby osób o +/- </w:t>
      </w:r>
      <w:r w:rsidR="00444D5C">
        <w:rPr>
          <w:rFonts w:ascii="Times New Roman" w:hAnsi="Times New Roman"/>
        </w:rPr>
        <w:t>3</w:t>
      </w:r>
      <w:r w:rsidRPr="007B6F48">
        <w:rPr>
          <w:rFonts w:ascii="Times New Roman" w:hAnsi="Times New Roman"/>
        </w:rPr>
        <w:t>.</w:t>
      </w:r>
    </w:p>
    <w:p w14:paraId="0C51605E" w14:textId="77777777" w:rsidR="00F9495A" w:rsidRPr="007B6F48" w:rsidRDefault="00F9495A" w:rsidP="00E16B34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Zamawiający nie przewiduje udziału uczestników, którymi są osoby ze szczególnymi potrzebami w rozumieniu ustawy z dnia 19 lipca 2019 r. o zapewnianiu dostępności osobom ze szczególnymi potrzebami (Dz. U. z 2022 r. poz. 2240 ze zm.).</w:t>
      </w:r>
    </w:p>
    <w:p w14:paraId="28EAA26F" w14:textId="77777777" w:rsidR="00F9495A" w:rsidRPr="007B6F48" w:rsidRDefault="00F9495A" w:rsidP="00E16B34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Wykonawca w cenie oferty zawiera:  </w:t>
      </w:r>
    </w:p>
    <w:p w14:paraId="4C663D36" w14:textId="77777777" w:rsidR="00F9495A" w:rsidRPr="007B6F48" w:rsidRDefault="00F9495A" w:rsidP="00E16B34">
      <w:pPr>
        <w:numPr>
          <w:ilvl w:val="2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koszt i organizację badań lekarskich, </w:t>
      </w:r>
    </w:p>
    <w:p w14:paraId="09472600" w14:textId="77777777" w:rsidR="00F9495A" w:rsidRPr="007B6F48" w:rsidRDefault="00F9495A" w:rsidP="00E16B34">
      <w:pPr>
        <w:numPr>
          <w:ilvl w:val="2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koszty organizacji i przeprowadzenia kursu prawa jazdy w kategorii B (część teoretyczna i praktyczna), </w:t>
      </w:r>
    </w:p>
    <w:p w14:paraId="09897843" w14:textId="77777777" w:rsidR="00F9495A" w:rsidRPr="007B6F48" w:rsidRDefault="00F9495A" w:rsidP="00E16B34">
      <w:pPr>
        <w:numPr>
          <w:ilvl w:val="2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bookmarkStart w:id="0" w:name="_Hlk156308333"/>
      <w:r w:rsidRPr="007B6F48">
        <w:rPr>
          <w:rFonts w:ascii="Times New Roman" w:hAnsi="Times New Roman"/>
        </w:rPr>
        <w:t>koszt materiałów dydaktycznych – również w formie elektronicznej (na własność kursantów</w:t>
      </w:r>
      <w:bookmarkEnd w:id="0"/>
      <w:r w:rsidRPr="007B6F48">
        <w:rPr>
          <w:rFonts w:ascii="Times New Roman" w:hAnsi="Times New Roman"/>
        </w:rPr>
        <w:t xml:space="preserve">), </w:t>
      </w:r>
    </w:p>
    <w:p w14:paraId="79D766E5" w14:textId="77777777" w:rsidR="00F9495A" w:rsidRPr="007B6F48" w:rsidRDefault="00F9495A" w:rsidP="00E16B34">
      <w:pPr>
        <w:numPr>
          <w:ilvl w:val="2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ubezpieczenie uczestników kurs, </w:t>
      </w:r>
    </w:p>
    <w:p w14:paraId="5793671C" w14:textId="77777777" w:rsidR="00F9495A" w:rsidRPr="007B6F48" w:rsidRDefault="00F9495A" w:rsidP="00E16B34">
      <w:pPr>
        <w:numPr>
          <w:ilvl w:val="2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zgłoszenie na egzamin państwowy na prawo jazdy oraz koszt przeprowadzenia pierwszego egzaminu teoretycznego i praktycznego w Wojewódzkim Ośrodku Ruchu Drogowego.</w:t>
      </w:r>
    </w:p>
    <w:p w14:paraId="4CE78A31" w14:textId="30808191" w:rsidR="00F9495A" w:rsidRPr="007B6F48" w:rsidRDefault="00F9495A" w:rsidP="00E16B34">
      <w:pPr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Podstawą przyjęcia osób na kurs prawa jazdy Kat. B będzie imienny wykaz uczestników przekazany przez </w:t>
      </w:r>
      <w:r w:rsidR="00E16B34" w:rsidRPr="007B6F48">
        <w:rPr>
          <w:rFonts w:ascii="Times New Roman" w:hAnsi="Times New Roman"/>
        </w:rPr>
        <w:t>Zamawiającego.</w:t>
      </w:r>
    </w:p>
    <w:p w14:paraId="69AD5EA7" w14:textId="6B52D864" w:rsidR="00F9495A" w:rsidRPr="007B6F48" w:rsidRDefault="00F9495A" w:rsidP="00E16B34">
      <w:pPr>
        <w:numPr>
          <w:ilvl w:val="1"/>
          <w:numId w:val="1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Realizacja zajęć przeprowadzona będzie zgodnie z opracowanym przez Wykonawcę i zatwierdzonym przez </w:t>
      </w:r>
      <w:r w:rsidR="00E16B34" w:rsidRPr="007B6F48">
        <w:rPr>
          <w:rFonts w:ascii="Times New Roman" w:hAnsi="Times New Roman"/>
        </w:rPr>
        <w:t>Zamawiającego</w:t>
      </w:r>
      <w:r w:rsidRPr="007B6F48">
        <w:rPr>
          <w:rFonts w:ascii="Times New Roman" w:hAnsi="Times New Roman"/>
        </w:rPr>
        <w:t xml:space="preserve"> harmonogramem kursu. </w:t>
      </w:r>
    </w:p>
    <w:p w14:paraId="3B15193D" w14:textId="77777777" w:rsidR="00F9495A" w:rsidRPr="007B6F48" w:rsidRDefault="00F9495A" w:rsidP="00F9495A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7B6F48">
        <w:rPr>
          <w:rFonts w:ascii="Times New Roman" w:hAnsi="Times New Roman"/>
          <w:b/>
          <w:bCs/>
        </w:rPr>
        <w:t>Obowiązki Wykonawcy</w:t>
      </w:r>
    </w:p>
    <w:p w14:paraId="33761A91" w14:textId="77777777" w:rsidR="00F9495A" w:rsidRPr="007B6F48" w:rsidRDefault="00F9495A" w:rsidP="00F9495A">
      <w:pPr>
        <w:numPr>
          <w:ilvl w:val="1"/>
          <w:numId w:val="1"/>
        </w:numPr>
        <w:spacing w:after="0" w:line="276" w:lineRule="auto"/>
        <w:ind w:left="993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Wykonawca zobowiązuje się do:</w:t>
      </w:r>
    </w:p>
    <w:p w14:paraId="54E60B9C" w14:textId="77777777" w:rsidR="00F9495A" w:rsidRPr="007B6F48" w:rsidRDefault="00F9495A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zapewnienia materiałów dydaktycznych dla uczestników kursu (również w formie elektronicznej),</w:t>
      </w:r>
    </w:p>
    <w:p w14:paraId="18583ED5" w14:textId="630DA8DD" w:rsidR="00F9495A" w:rsidRPr="007B6F48" w:rsidRDefault="00F9495A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realizacji obowiązku informacyjnego i promocyjnego poprzez oznakowanie miejsca prowadzenia kursu i prowadzonej dokumentacji/wydanych zaświadczeń logami unijnymi dotyczącymi programu (wzory Wykonawca otrzyma od Jednostki realizującej do 10 dni po podpisaniu umowy)</w:t>
      </w:r>
      <w:r w:rsidR="00E16B34" w:rsidRPr="007B6F48">
        <w:rPr>
          <w:rFonts w:ascii="Times New Roman" w:hAnsi="Times New Roman"/>
        </w:rPr>
        <w:t>.</w:t>
      </w:r>
    </w:p>
    <w:p w14:paraId="0C6F3F15" w14:textId="0555537A" w:rsidR="00F9495A" w:rsidRPr="007B6F48" w:rsidRDefault="00F9495A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wykonania zdjęć dokumentujących prowadzenie kursu i przekazanie ich w formie elektronicznej </w:t>
      </w:r>
      <w:r w:rsidR="00E16B34" w:rsidRPr="007B6F48">
        <w:rPr>
          <w:rFonts w:ascii="Times New Roman" w:hAnsi="Times New Roman"/>
        </w:rPr>
        <w:t>Zamawiającemu,</w:t>
      </w:r>
    </w:p>
    <w:p w14:paraId="22D3C9F8" w14:textId="42155A90" w:rsidR="00F9495A" w:rsidRPr="007B6F48" w:rsidRDefault="00F9495A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lastRenderedPageBreak/>
        <w:t xml:space="preserve">prowadzenia dokumentacji oraz przekazania jej w formie pisemnej po zakończeniu kursu </w:t>
      </w:r>
      <w:r w:rsidR="00E16B34" w:rsidRPr="007B6F48">
        <w:rPr>
          <w:rFonts w:ascii="Times New Roman" w:hAnsi="Times New Roman"/>
        </w:rPr>
        <w:t>Zamawiającemu,</w:t>
      </w:r>
    </w:p>
    <w:p w14:paraId="31F7F18E" w14:textId="77777777" w:rsidR="00F9495A" w:rsidRPr="007B6F48" w:rsidRDefault="00F9495A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wystawienia uczestnikom kursu zaświadczeń jego ukończenia,</w:t>
      </w:r>
    </w:p>
    <w:p w14:paraId="0FFAB2D9" w14:textId="77777777" w:rsidR="00F9495A" w:rsidRPr="007B6F48" w:rsidRDefault="00F9495A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stałego kontaktu z pracownikiem Jednostki realizującej w trakcie realizacji usługi,</w:t>
      </w:r>
    </w:p>
    <w:p w14:paraId="1FABF5A4" w14:textId="77777777" w:rsidR="00F9495A" w:rsidRPr="007B6F48" w:rsidRDefault="00F9495A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zapewnienia sprzętu niezbędnego do prawidłowego przeprowadzenia kursu,</w:t>
      </w:r>
    </w:p>
    <w:p w14:paraId="22FB6102" w14:textId="77777777" w:rsidR="00F9495A" w:rsidRPr="007B6F48" w:rsidRDefault="00F9495A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prowadzenia kursu w pomieszczeniach z zapewnionym zapleczem do przeprowadzenia zajęć tj.: posiadających odpowiednie warunki sanitarne, bezpieczeństwa i higieny pracy; Wykonawca ponosi pełną odpowiedzialność za bezpieczeństwo uczestników podczas realizacji kursu,</w:t>
      </w:r>
    </w:p>
    <w:p w14:paraId="20C547B2" w14:textId="77777777" w:rsidR="00F9495A" w:rsidRPr="007B6F48" w:rsidRDefault="00F9495A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prowadzenia kursu przez kadrę o odpowiednich kwalifikacjach i doświadczeniu, zgodnie z przepisami ustawy Prawo o ruchu drogowym ( Dz. U. z 2005 r. Nr 108 poz. 908 ze zm.) i Rozporządzenia Ministra Infrastruktury z dnia 27 października 2005 r. w sprawie szkolenia, egzaminowania i uzyskiwania uprawnień przez kierujących pojazdami instruktorów i egzaminatorów ( Dz. U. Nr 217 poz. 1834 ze zm.).</w:t>
      </w:r>
    </w:p>
    <w:p w14:paraId="4B5C3375" w14:textId="77777777" w:rsidR="00F9495A" w:rsidRPr="007B6F48" w:rsidRDefault="00F9495A" w:rsidP="00F9495A">
      <w:pPr>
        <w:numPr>
          <w:ilvl w:val="1"/>
          <w:numId w:val="1"/>
        </w:numPr>
        <w:spacing w:after="0" w:line="276" w:lineRule="auto"/>
        <w:ind w:left="993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Wykonawca zobowiązuje się do prowadzenia dokumentacji projektowej w postaci:</w:t>
      </w:r>
    </w:p>
    <w:p w14:paraId="2B2EE765" w14:textId="77777777" w:rsidR="00F9495A" w:rsidRPr="007B6F48" w:rsidRDefault="00F9495A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kart zajęć (potwierdzenie m.in. obecności w części teoretycznej i praktycznej kursu wraz z podaniem odbytych godzin kursu, potwierdzonych przez uczestnika i Wykonawcę),</w:t>
      </w:r>
    </w:p>
    <w:p w14:paraId="7D70F9CF" w14:textId="77777777" w:rsidR="00F9495A" w:rsidRPr="007B6F48" w:rsidRDefault="00F9495A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wystawienia każdemu uczestnikowi zaświadczenia o udziale/ukończeniu kursu,</w:t>
      </w:r>
    </w:p>
    <w:p w14:paraId="5D43FF2D" w14:textId="5FD5780C" w:rsidR="00E16B34" w:rsidRPr="007B6F48" w:rsidRDefault="00E16B34" w:rsidP="00F9495A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dostarczenie protokołu odbioru prac po ukończeniu</w:t>
      </w:r>
      <w:r w:rsidR="004C5499" w:rsidRPr="007B6F48">
        <w:rPr>
          <w:rFonts w:ascii="Times New Roman" w:hAnsi="Times New Roman"/>
        </w:rPr>
        <w:t xml:space="preserve">/udziale uczestnika, </w:t>
      </w:r>
    </w:p>
    <w:p w14:paraId="2C2D5819" w14:textId="77777777" w:rsidR="00F9495A" w:rsidRPr="007B6F48" w:rsidRDefault="00F9495A" w:rsidP="00F9495A">
      <w:pPr>
        <w:numPr>
          <w:ilvl w:val="1"/>
          <w:numId w:val="1"/>
        </w:numPr>
        <w:spacing w:after="0" w:line="276" w:lineRule="auto"/>
        <w:ind w:left="993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Wykonawca przekaże Zamawiającemu w terminie do 10 dni roboczych po wykonaniu usługi, obejmującej ukończenie kursu przez jednego uczestnika:</w:t>
      </w:r>
    </w:p>
    <w:p w14:paraId="7812F3EB" w14:textId="19467305" w:rsidR="00F9495A" w:rsidRPr="007B6F48" w:rsidRDefault="00F9495A" w:rsidP="004C5499">
      <w:pPr>
        <w:numPr>
          <w:ilvl w:val="2"/>
          <w:numId w:val="1"/>
        </w:numPr>
        <w:spacing w:after="0" w:line="276" w:lineRule="auto"/>
        <w:ind w:left="1418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dokumentację, o której mowa w pkt 2 (oryginały lub kserokopie potwierdzone za zgodność z oryginałem przez Wykonawcę),</w:t>
      </w:r>
    </w:p>
    <w:p w14:paraId="0A246CF8" w14:textId="77777777" w:rsidR="00F9495A" w:rsidRPr="007B6F48" w:rsidRDefault="00F9495A" w:rsidP="00F9495A">
      <w:pPr>
        <w:numPr>
          <w:ilvl w:val="1"/>
          <w:numId w:val="1"/>
        </w:numPr>
        <w:spacing w:after="0" w:line="276" w:lineRule="auto"/>
        <w:ind w:left="993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Wykonawca niezwłocznie zawiadamia w formie pisemnej Jednostkę realizującą o wypadku podczas szkolenia, jednocześnie zobowiązany jest do sporządzenia karty wypadku ustalającej okoliczności i przyczyny wypadku oraz przekazania jej poszkodowanemu i Jednostce realizującej. </w:t>
      </w:r>
    </w:p>
    <w:p w14:paraId="32751D78" w14:textId="77777777" w:rsidR="00F9495A" w:rsidRPr="007B6F48" w:rsidRDefault="00F9495A" w:rsidP="00F9495A">
      <w:pPr>
        <w:numPr>
          <w:ilvl w:val="1"/>
          <w:numId w:val="1"/>
        </w:numPr>
        <w:spacing w:after="0" w:line="276" w:lineRule="auto"/>
        <w:ind w:left="993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Wykonawca zobowiązuje się do informowania Jednostki realizującej o nieobecności uczestnika szkolenia lub rezygnacji z uczestnictwa w trakcie jego trwania pod rygorem odmowy zapłaty za szkolenie tych osób.</w:t>
      </w:r>
    </w:p>
    <w:p w14:paraId="51F840FC" w14:textId="3EB739B1" w:rsidR="00F9495A" w:rsidRPr="007B6F48" w:rsidRDefault="00F9495A" w:rsidP="00F9495A">
      <w:pPr>
        <w:numPr>
          <w:ilvl w:val="1"/>
          <w:numId w:val="1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W przypadku kontroli dokonywanej przez Instytucję Zarządzającą FEW oraz inne uprawnione podmioty w zakresie prawidłowości realizacji projektu, Wykonawca zapewnia kontrolującym prawo wglądu we wszystkie dokumenty związane z realizacją przedmiotu zadania przez cały okres ich przechowywania, tj. przez okres pięciu lat od dnia, w którym został zatwierdzony końcowy wniosek o płatność w ramach projektu. Jednostka realizująca informuje Wykonawcę dacie rozpoczęcia okresu, o którym mowa w zdaniu pierwszym. </w:t>
      </w:r>
    </w:p>
    <w:p w14:paraId="3BE1ECD2" w14:textId="77777777" w:rsidR="00F9495A" w:rsidRPr="007B6F48" w:rsidRDefault="00F9495A" w:rsidP="00F9495A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7B6F48">
        <w:rPr>
          <w:rFonts w:ascii="Times New Roman" w:hAnsi="Times New Roman"/>
          <w:b/>
          <w:bCs/>
        </w:rPr>
        <w:t>Obowiązki i prawa Jednostki realizującej:</w:t>
      </w:r>
    </w:p>
    <w:p w14:paraId="654715FE" w14:textId="77777777" w:rsidR="00F9495A" w:rsidRPr="007B6F48" w:rsidRDefault="00F9495A" w:rsidP="00F9495A">
      <w:pPr>
        <w:numPr>
          <w:ilvl w:val="1"/>
          <w:numId w:val="1"/>
        </w:numPr>
        <w:spacing w:after="0" w:line="276" w:lineRule="auto"/>
        <w:ind w:left="993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Jednostka realizująca zobowiązana jest umożliwić odbycie kursu zgodnie z harmonogramem uzgodnionym z Wykonawcą.</w:t>
      </w:r>
    </w:p>
    <w:p w14:paraId="7323AC14" w14:textId="77777777" w:rsidR="00F9495A" w:rsidRPr="007B6F48" w:rsidRDefault="00F9495A" w:rsidP="00F9495A">
      <w:pPr>
        <w:numPr>
          <w:ilvl w:val="1"/>
          <w:numId w:val="1"/>
        </w:numPr>
        <w:spacing w:after="0" w:line="276" w:lineRule="auto"/>
        <w:ind w:left="993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>Jednostka realizująca ma prawo do kontroli przebiegu szkolenia i frekwencji jego uczestników oraz oceny efektywności szkolenia i wglądu do dokumentów, w tym dokumentów finansowych Wykonawcy związanych z realizacją zamówienia.</w:t>
      </w:r>
    </w:p>
    <w:p w14:paraId="3A8D704E" w14:textId="38B4BCC6" w:rsidR="00F9495A" w:rsidRPr="007B6F48" w:rsidRDefault="00F9495A" w:rsidP="00F9495A">
      <w:pPr>
        <w:numPr>
          <w:ilvl w:val="1"/>
          <w:numId w:val="1"/>
        </w:numPr>
        <w:spacing w:after="0" w:line="276" w:lineRule="auto"/>
        <w:ind w:left="993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lastRenderedPageBreak/>
        <w:t xml:space="preserve">Jednostka realizująca, po wcześniejszym uzgodnieniu z Wykonawcą, ma prawo do zwiększenia liczby uczestników -  wprowadzenia do udziału w szkoleniu </w:t>
      </w:r>
      <w:r w:rsidR="004C5499" w:rsidRPr="007B6F48">
        <w:rPr>
          <w:rFonts w:ascii="Times New Roman" w:hAnsi="Times New Roman"/>
        </w:rPr>
        <w:t>2</w:t>
      </w:r>
      <w:r w:rsidRPr="007B6F48">
        <w:rPr>
          <w:rFonts w:ascii="Times New Roman" w:hAnsi="Times New Roman"/>
        </w:rPr>
        <w:t xml:space="preserve"> (</w:t>
      </w:r>
      <w:r w:rsidR="004C5499" w:rsidRPr="007B6F48">
        <w:rPr>
          <w:rFonts w:ascii="Times New Roman" w:hAnsi="Times New Roman"/>
        </w:rPr>
        <w:t>dwóch</w:t>
      </w:r>
      <w:r w:rsidRPr="007B6F48">
        <w:rPr>
          <w:rFonts w:ascii="Times New Roman" w:hAnsi="Times New Roman"/>
        </w:rPr>
        <w:t>) now</w:t>
      </w:r>
      <w:r w:rsidR="004C5499" w:rsidRPr="007B6F48">
        <w:rPr>
          <w:rFonts w:ascii="Times New Roman" w:hAnsi="Times New Roman"/>
        </w:rPr>
        <w:t>ych</w:t>
      </w:r>
      <w:r w:rsidRPr="007B6F48">
        <w:rPr>
          <w:rFonts w:ascii="Times New Roman" w:hAnsi="Times New Roman"/>
        </w:rPr>
        <w:t>/</w:t>
      </w:r>
      <w:r w:rsidR="004C5499" w:rsidRPr="007B6F48">
        <w:rPr>
          <w:rFonts w:ascii="Times New Roman" w:hAnsi="Times New Roman"/>
        </w:rPr>
        <w:t xml:space="preserve">rezerwowych </w:t>
      </w:r>
      <w:r w:rsidRPr="007B6F48">
        <w:rPr>
          <w:rFonts w:ascii="Times New Roman" w:hAnsi="Times New Roman"/>
        </w:rPr>
        <w:t>uczestnik</w:t>
      </w:r>
      <w:r w:rsidR="004C5499" w:rsidRPr="007B6F48">
        <w:rPr>
          <w:rFonts w:ascii="Times New Roman" w:hAnsi="Times New Roman"/>
        </w:rPr>
        <w:t>ów.</w:t>
      </w:r>
      <w:r w:rsidRPr="007B6F48">
        <w:rPr>
          <w:rFonts w:ascii="Times New Roman" w:hAnsi="Times New Roman"/>
        </w:rPr>
        <w:t xml:space="preserve">. </w:t>
      </w:r>
    </w:p>
    <w:p w14:paraId="5F1A2FAF" w14:textId="67AA1845" w:rsidR="00F9495A" w:rsidRPr="007B6F48" w:rsidRDefault="00F9495A" w:rsidP="00F9495A">
      <w:pPr>
        <w:numPr>
          <w:ilvl w:val="1"/>
          <w:numId w:val="1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7B6F48">
        <w:rPr>
          <w:rFonts w:ascii="Times New Roman" w:hAnsi="Times New Roman"/>
        </w:rPr>
        <w:t xml:space="preserve">Jednostka realizująca, po wcześniejszym uzgodnieniu z Wykonawcą z przyczyn niezależnych od  siebie - ma prawo do zmniejszenia liczby uczestników o </w:t>
      </w:r>
      <w:r w:rsidR="004C5499" w:rsidRPr="007B6F48">
        <w:rPr>
          <w:rFonts w:ascii="Times New Roman" w:hAnsi="Times New Roman"/>
        </w:rPr>
        <w:t>2</w:t>
      </w:r>
      <w:r w:rsidRPr="007B6F48">
        <w:rPr>
          <w:rFonts w:ascii="Times New Roman" w:hAnsi="Times New Roman"/>
        </w:rPr>
        <w:t xml:space="preserve"> (</w:t>
      </w:r>
      <w:r w:rsidR="004C5499" w:rsidRPr="007B6F48">
        <w:rPr>
          <w:rFonts w:ascii="Times New Roman" w:hAnsi="Times New Roman"/>
        </w:rPr>
        <w:t>dwóch</w:t>
      </w:r>
      <w:r w:rsidRPr="007B6F48">
        <w:rPr>
          <w:rFonts w:ascii="Times New Roman" w:hAnsi="Times New Roman"/>
        </w:rPr>
        <w:t>) uczestnik</w:t>
      </w:r>
      <w:r w:rsidR="004C5499" w:rsidRPr="007B6F48">
        <w:rPr>
          <w:rFonts w:ascii="Times New Roman" w:hAnsi="Times New Roman"/>
        </w:rPr>
        <w:t>ów.</w:t>
      </w:r>
      <w:r w:rsidRPr="007B6F48">
        <w:rPr>
          <w:rFonts w:ascii="Times New Roman" w:hAnsi="Times New Roman"/>
        </w:rPr>
        <w:t xml:space="preserve"> </w:t>
      </w:r>
    </w:p>
    <w:p w14:paraId="47220FB8" w14:textId="77777777" w:rsidR="00F9495A" w:rsidRPr="007B6F48" w:rsidRDefault="00F9495A">
      <w:pPr>
        <w:rPr>
          <w:rFonts w:ascii="Times New Roman" w:hAnsi="Times New Roman"/>
        </w:rPr>
      </w:pPr>
    </w:p>
    <w:sectPr w:rsidR="00F9495A" w:rsidRPr="007B6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AAC8" w14:textId="77777777" w:rsidR="00E613E3" w:rsidRDefault="00E613E3" w:rsidP="007B6F48">
      <w:pPr>
        <w:spacing w:after="0" w:line="240" w:lineRule="auto"/>
      </w:pPr>
      <w:r>
        <w:separator/>
      </w:r>
    </w:p>
  </w:endnote>
  <w:endnote w:type="continuationSeparator" w:id="0">
    <w:p w14:paraId="17078C4C" w14:textId="77777777" w:rsidR="00E613E3" w:rsidRDefault="00E613E3" w:rsidP="007B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2515" w14:textId="77777777" w:rsidR="004F49B7" w:rsidRDefault="004F49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DF95" w14:textId="722ED1C2" w:rsidR="007B6F48" w:rsidRDefault="007B6F4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3205FA" wp14:editId="69E0A299">
          <wp:simplePos x="0" y="0"/>
          <wp:positionH relativeFrom="column">
            <wp:posOffset>-886460</wp:posOffset>
          </wp:positionH>
          <wp:positionV relativeFrom="paragraph">
            <wp:posOffset>-228600</wp:posOffset>
          </wp:positionV>
          <wp:extent cx="7547610" cy="723900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A6844" w14:textId="77777777" w:rsidR="004F49B7" w:rsidRDefault="004F49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D61C" w14:textId="77777777" w:rsidR="00E613E3" w:rsidRDefault="00E613E3" w:rsidP="007B6F48">
      <w:pPr>
        <w:spacing w:after="0" w:line="240" w:lineRule="auto"/>
      </w:pPr>
      <w:r>
        <w:separator/>
      </w:r>
    </w:p>
  </w:footnote>
  <w:footnote w:type="continuationSeparator" w:id="0">
    <w:p w14:paraId="1DCDB523" w14:textId="77777777" w:rsidR="00E613E3" w:rsidRDefault="00E613E3" w:rsidP="007B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5CC2" w14:textId="77777777" w:rsidR="004F49B7" w:rsidRDefault="004F49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26D2" w14:textId="77777777" w:rsidR="007B6F48" w:rsidRDefault="007B6F48" w:rsidP="007B6F4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F74A1B" wp14:editId="38E2CDF1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752205018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C2E36" w14:textId="77777777" w:rsidR="007B6F48" w:rsidRDefault="007B6F48" w:rsidP="007B6F48">
    <w:pPr>
      <w:ind w:right="17"/>
      <w:jc w:val="right"/>
    </w:pPr>
  </w:p>
  <w:p w14:paraId="1605CB5A" w14:textId="77777777" w:rsidR="007B6F48" w:rsidRPr="00C55255" w:rsidRDefault="007B6F48" w:rsidP="007B6F48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Projekt pn.: „Wsparcie deinstytucjonalizacji pieczy zastępczej w podregionie leszczyńskim”</w:t>
    </w:r>
  </w:p>
  <w:p w14:paraId="7756E760" w14:textId="703DBEDD" w:rsidR="007B6F48" w:rsidRPr="009A2438" w:rsidRDefault="004F49B7" w:rsidP="007B6F48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do</w:t>
    </w:r>
    <w:r w:rsidR="007B6F48" w:rsidRPr="00C55255">
      <w:rPr>
        <w:rFonts w:cs="Times New Roman"/>
      </w:rPr>
      <w:t>finansowany z Unii Europejskiej w ramach Europejskiego Funduszu Społecznego.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A9C0" w14:textId="77777777" w:rsidR="004F49B7" w:rsidRDefault="004F49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Calibri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num w:numId="1" w16cid:durableId="121674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5A"/>
    <w:rsid w:val="00322BB6"/>
    <w:rsid w:val="003D49CD"/>
    <w:rsid w:val="00444D5C"/>
    <w:rsid w:val="004517F9"/>
    <w:rsid w:val="004C5499"/>
    <w:rsid w:val="004F49B7"/>
    <w:rsid w:val="0073169F"/>
    <w:rsid w:val="0079546C"/>
    <w:rsid w:val="007B6F48"/>
    <w:rsid w:val="00990B6F"/>
    <w:rsid w:val="00BD4EC4"/>
    <w:rsid w:val="00D00EC1"/>
    <w:rsid w:val="00E14358"/>
    <w:rsid w:val="00E16B34"/>
    <w:rsid w:val="00E613E3"/>
    <w:rsid w:val="00F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E3B6"/>
  <w15:chartTrackingRefBased/>
  <w15:docId w15:val="{D2049898-85A0-4278-82C3-B35C547B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95A"/>
    <w:pPr>
      <w:suppressAutoHyphens/>
      <w:autoSpaceDE w:val="0"/>
      <w:autoSpaceDN w:val="0"/>
      <w:adjustRightInd w:val="0"/>
      <w:spacing w:line="252" w:lineRule="auto"/>
    </w:pPr>
    <w:rPr>
      <w:rFonts w:ascii="Calibri" w:eastAsiaTheme="minorEastAsia" w:hAnsi="Calibri" w:cs="Times New Roman"/>
      <w:kern w:val="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F48"/>
    <w:rPr>
      <w:rFonts w:ascii="Calibri" w:eastAsiaTheme="minorEastAsia" w:hAnsi="Calibri" w:cs="Times New Roman"/>
      <w:kern w:val="1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6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F48"/>
    <w:rPr>
      <w:rFonts w:ascii="Calibri" w:eastAsiaTheme="minorEastAsia" w:hAnsi="Calibri" w:cs="Times New Roman"/>
      <w:kern w:val="1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7B6F48"/>
    <w:pPr>
      <w:suppressLineNumbers/>
      <w:autoSpaceDE/>
      <w:autoSpaceDN/>
      <w:adjustRightInd/>
      <w:spacing w:before="120" w:after="120" w:line="240" w:lineRule="auto"/>
    </w:pPr>
    <w:rPr>
      <w:rFonts w:ascii="Times New Roman" w:eastAsia="Times New Roman" w:hAnsi="Times New Roman" w:cs="Arial Unicode MS"/>
      <w:i/>
      <w:i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PCPR</dc:creator>
  <cp:keywords/>
  <dc:description/>
  <cp:lastModifiedBy>PCPR PCPR</cp:lastModifiedBy>
  <cp:revision>2</cp:revision>
  <cp:lastPrinted>2024-08-28T06:26:00Z</cp:lastPrinted>
  <dcterms:created xsi:type="dcterms:W3CDTF">2024-08-30T06:00:00Z</dcterms:created>
  <dcterms:modified xsi:type="dcterms:W3CDTF">2024-08-30T06:00:00Z</dcterms:modified>
</cp:coreProperties>
</file>