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9386" w14:textId="77777777" w:rsidR="00593E80" w:rsidRPr="00BF618B" w:rsidRDefault="00593E80" w:rsidP="006503B2">
      <w:pPr>
        <w:jc w:val="right"/>
        <w:rPr>
          <w:bCs/>
          <w:sz w:val="20"/>
          <w:szCs w:val="20"/>
        </w:rPr>
      </w:pPr>
    </w:p>
    <w:p w14:paraId="30225201" w14:textId="77777777" w:rsidR="00927811" w:rsidRDefault="00593E80" w:rsidP="00593E80">
      <w:pPr>
        <w:ind w:left="3540" w:firstLine="708"/>
        <w:jc w:val="right"/>
      </w:pPr>
      <w:r>
        <w:t xml:space="preserve"> </w:t>
      </w:r>
    </w:p>
    <w:p w14:paraId="28590BF5" w14:textId="77777777" w:rsidR="00927811" w:rsidRDefault="00927811" w:rsidP="00593E80">
      <w:pPr>
        <w:ind w:left="3540" w:firstLine="708"/>
        <w:jc w:val="right"/>
      </w:pPr>
    </w:p>
    <w:p w14:paraId="4CCBBA9B" w14:textId="2FB0AFE7" w:rsidR="00593E80" w:rsidRDefault="00593E80" w:rsidP="00593E80">
      <w:pPr>
        <w:ind w:left="3540" w:firstLine="708"/>
        <w:jc w:val="right"/>
      </w:pPr>
      <w:r>
        <w:t xml:space="preserve">  </w:t>
      </w:r>
      <w:r w:rsidR="006503B2" w:rsidRPr="00895719">
        <w:t>Grodzisk W</w:t>
      </w:r>
      <w:r w:rsidR="00895719" w:rsidRPr="00895719">
        <w:t>ielkopolski</w:t>
      </w:r>
      <w:r w:rsidR="006503B2" w:rsidRPr="00895719">
        <w:t xml:space="preserve">, dnia </w:t>
      </w:r>
      <w:r w:rsidR="00413180">
        <w:t>03 lipca</w:t>
      </w:r>
      <w:r w:rsidR="00895719" w:rsidRPr="00895719">
        <w:t xml:space="preserve"> 2024</w:t>
      </w:r>
      <w:r w:rsidR="006503B2" w:rsidRPr="00895719">
        <w:t>r.</w:t>
      </w:r>
    </w:p>
    <w:p w14:paraId="35E2F5CC" w14:textId="5FF4C8E4" w:rsidR="006503B2" w:rsidRPr="00895719" w:rsidRDefault="006503B2" w:rsidP="00593E80">
      <w:pPr>
        <w:ind w:left="3540" w:hanging="3540"/>
        <w:jc w:val="both"/>
      </w:pPr>
      <w:r w:rsidRPr="00895719">
        <w:t>........................................................</w:t>
      </w:r>
    </w:p>
    <w:p w14:paraId="5EFC73D7" w14:textId="77777777" w:rsidR="006503B2" w:rsidRPr="00895719" w:rsidRDefault="006503B2" w:rsidP="006503B2">
      <w:r w:rsidRPr="00895719">
        <w:t xml:space="preserve">     pieczęć zamawiającego</w:t>
      </w:r>
    </w:p>
    <w:p w14:paraId="15F4EC0E" w14:textId="77777777" w:rsidR="006503B2" w:rsidRPr="00895719" w:rsidRDefault="006503B2" w:rsidP="006503B2"/>
    <w:p w14:paraId="70108C9B" w14:textId="45CD5687" w:rsidR="006503B2" w:rsidRPr="00895719" w:rsidRDefault="006503B2" w:rsidP="006503B2">
      <w:pPr>
        <w:jc w:val="center"/>
        <w:rPr>
          <w:b/>
        </w:rPr>
      </w:pPr>
      <w:r w:rsidRPr="00895719">
        <w:rPr>
          <w:b/>
        </w:rPr>
        <w:t>ZAPYTANIE OFERTOWE</w:t>
      </w:r>
      <w:r w:rsidR="00895719" w:rsidRPr="00895719">
        <w:rPr>
          <w:b/>
        </w:rPr>
        <w:t xml:space="preserve"> PCPR.2260.</w:t>
      </w:r>
      <w:r w:rsidR="00442417">
        <w:rPr>
          <w:b/>
        </w:rPr>
        <w:t>5</w:t>
      </w:r>
      <w:r w:rsidR="00895719" w:rsidRPr="00895719">
        <w:rPr>
          <w:b/>
        </w:rPr>
        <w:t>/2024</w:t>
      </w:r>
    </w:p>
    <w:p w14:paraId="45EF0700" w14:textId="32627E33" w:rsidR="006503B2" w:rsidRPr="005D0F6B" w:rsidRDefault="006503B2" w:rsidP="006503B2">
      <w:pPr>
        <w:rPr>
          <w:sz w:val="20"/>
          <w:szCs w:val="20"/>
        </w:rPr>
      </w:pPr>
      <w:r w:rsidRPr="00895719">
        <w:tab/>
      </w:r>
      <w:r w:rsidRPr="00895719">
        <w:tab/>
      </w:r>
      <w:r w:rsidRPr="00895719">
        <w:tab/>
      </w:r>
      <w:r w:rsidRPr="00895719">
        <w:tab/>
      </w:r>
    </w:p>
    <w:p w14:paraId="253A063A" w14:textId="2677C9D5" w:rsidR="005C15B8" w:rsidRPr="005C15B8" w:rsidRDefault="006503B2" w:rsidP="0093304E">
      <w:pPr>
        <w:spacing w:line="360" w:lineRule="auto"/>
        <w:jc w:val="both"/>
      </w:pPr>
      <w:r w:rsidRPr="00306993">
        <w:rPr>
          <w:color w:val="FF0000"/>
        </w:rPr>
        <w:tab/>
      </w:r>
      <w:r w:rsidRPr="00895719">
        <w:t>Na podstawie art.</w:t>
      </w:r>
      <w:r w:rsidR="00895719" w:rsidRPr="00895719">
        <w:t xml:space="preserve"> </w:t>
      </w:r>
      <w:r w:rsidRPr="00895719">
        <w:t>2 ust. 1 pkt 1)</w:t>
      </w:r>
      <w:r w:rsidR="00915EDA">
        <w:t xml:space="preserve">, art. 30 ust. 4 </w:t>
      </w:r>
      <w:r w:rsidRPr="00895719">
        <w:t>ustawy z dnia 11 września 2019 roku Prawo zamówień publicznych (</w:t>
      </w:r>
      <w:r w:rsidRPr="00895719">
        <w:rPr>
          <w:bCs/>
          <w:iCs/>
        </w:rPr>
        <w:t>Dz. U. z 2023 r. poz. 1</w:t>
      </w:r>
      <w:r w:rsidR="00895719" w:rsidRPr="00895719">
        <w:rPr>
          <w:bCs/>
          <w:iCs/>
        </w:rPr>
        <w:t>605 ze zm</w:t>
      </w:r>
      <w:r w:rsidR="00915EDA">
        <w:rPr>
          <w:bCs/>
          <w:iCs/>
        </w:rPr>
        <w:t>.</w:t>
      </w:r>
      <w:r w:rsidRPr="00895719">
        <w:t>) oraz art. 44 ust. 3 ustawy z dnia 27 sierpnia 2009 r. o finansach publicznych (Dz. U. 2023r. poz. 1270 ze zm.), zwracamy się z zapytaniem ofertowym o cenę na wykonanie</w:t>
      </w:r>
      <w:r w:rsidR="00895719" w:rsidRPr="00895719">
        <w:t xml:space="preserve"> zadania pn</w:t>
      </w:r>
      <w:r w:rsidR="00915EDA">
        <w:t>.</w:t>
      </w:r>
      <w:r w:rsidR="00895719" w:rsidRPr="00895719">
        <w:t>:</w:t>
      </w:r>
      <w:r w:rsidR="0093304E">
        <w:t xml:space="preserve"> ,,</w:t>
      </w:r>
      <w:r w:rsidR="00491AE3">
        <w:t>P</w:t>
      </w:r>
      <w:r w:rsidR="00306993" w:rsidRPr="00F350AA">
        <w:t xml:space="preserve">rowadzenie </w:t>
      </w:r>
      <w:r w:rsidR="00F021D8">
        <w:t xml:space="preserve">indywidualnej terapii </w:t>
      </w:r>
      <w:r w:rsidRPr="00F350AA">
        <w:t>integracji sensorycznej</w:t>
      </w:r>
      <w:r w:rsidR="0093304E">
        <w:t>”</w:t>
      </w:r>
      <w:r w:rsidRPr="00F350AA">
        <w:t xml:space="preserve"> </w:t>
      </w:r>
      <w:r w:rsidR="005C15B8">
        <w:t>w</w:t>
      </w:r>
      <w:r w:rsidR="005C15B8" w:rsidRPr="005C15B8">
        <w:t xml:space="preserve"> ramach projektu „Wsparcie </w:t>
      </w:r>
      <w:proofErr w:type="spellStart"/>
      <w:r w:rsidR="005C15B8" w:rsidRPr="005C15B8">
        <w:t>deinstytucjonalizacji</w:t>
      </w:r>
      <w:proofErr w:type="spellEnd"/>
      <w:r w:rsidR="005C15B8" w:rsidRPr="005C15B8">
        <w:t xml:space="preserve"> pieczy zastępczej w podregionie leszczyńskim”</w:t>
      </w:r>
    </w:p>
    <w:p w14:paraId="5C19B28E" w14:textId="77777777" w:rsidR="00F350AA" w:rsidRPr="00F350AA" w:rsidRDefault="00F350AA" w:rsidP="00306993">
      <w:pPr>
        <w:spacing w:line="360" w:lineRule="auto"/>
        <w:jc w:val="both"/>
        <w:rPr>
          <w:color w:val="FF0000"/>
          <w:sz w:val="20"/>
          <w:szCs w:val="20"/>
        </w:rPr>
      </w:pPr>
    </w:p>
    <w:p w14:paraId="748F80A5" w14:textId="3B4834AD" w:rsidR="00306993" w:rsidRPr="005C15B8" w:rsidRDefault="006503B2" w:rsidP="00306993">
      <w:pPr>
        <w:spacing w:line="360" w:lineRule="auto"/>
        <w:jc w:val="both"/>
        <w:rPr>
          <w:b/>
          <w:bCs/>
        </w:rPr>
      </w:pPr>
      <w:r w:rsidRPr="005C15B8">
        <w:rPr>
          <w:b/>
          <w:bCs/>
        </w:rPr>
        <w:t xml:space="preserve">Zamawiający:             </w:t>
      </w:r>
    </w:p>
    <w:p w14:paraId="79E09F02" w14:textId="22A49C2D" w:rsidR="006503B2" w:rsidRPr="005C15B8" w:rsidRDefault="006503B2" w:rsidP="00306993">
      <w:pPr>
        <w:spacing w:line="360" w:lineRule="auto"/>
        <w:jc w:val="both"/>
      </w:pPr>
      <w:r w:rsidRPr="005C15B8">
        <w:t>Powiatowe Centrum Pomocy Rodzinie w Grodzisku W</w:t>
      </w:r>
      <w:r w:rsidR="00306993" w:rsidRPr="005C15B8">
        <w:t>ielkopolskim</w:t>
      </w:r>
      <w:r w:rsidRPr="005C15B8">
        <w:t xml:space="preserve"> </w:t>
      </w:r>
    </w:p>
    <w:p w14:paraId="0DF08786" w14:textId="2B2B54F2" w:rsidR="006503B2" w:rsidRPr="005C15B8" w:rsidRDefault="006503B2" w:rsidP="00306993">
      <w:pPr>
        <w:spacing w:line="360" w:lineRule="auto"/>
        <w:jc w:val="both"/>
      </w:pPr>
      <w:r w:rsidRPr="005C15B8">
        <w:t>ul. Żwirki i Wigury 1</w:t>
      </w:r>
      <w:r w:rsidR="00306993" w:rsidRPr="005C15B8">
        <w:t xml:space="preserve">, </w:t>
      </w:r>
      <w:r w:rsidRPr="005C15B8">
        <w:t>62-065 Grodzisk W</w:t>
      </w:r>
      <w:r w:rsidR="00306993" w:rsidRPr="005C15B8">
        <w:t>ielkopolski</w:t>
      </w:r>
    </w:p>
    <w:p w14:paraId="2F81D09E" w14:textId="362C2074" w:rsidR="005C15B8" w:rsidRPr="005C15B8" w:rsidRDefault="005C15B8" w:rsidP="00306993">
      <w:pPr>
        <w:spacing w:line="360" w:lineRule="auto"/>
        <w:jc w:val="both"/>
      </w:pPr>
      <w:r w:rsidRPr="005C15B8">
        <w:t>NIP 9950043023</w:t>
      </w:r>
    </w:p>
    <w:p w14:paraId="6AA2E6FB" w14:textId="763D032D" w:rsidR="005C15B8" w:rsidRPr="005C15B8" w:rsidRDefault="005C15B8" w:rsidP="00306993">
      <w:pPr>
        <w:spacing w:line="360" w:lineRule="auto"/>
        <w:jc w:val="both"/>
      </w:pPr>
      <w:r w:rsidRPr="005C15B8">
        <w:t>Tel. 61 44 52 529</w:t>
      </w:r>
    </w:p>
    <w:p w14:paraId="527DFDE9" w14:textId="77777777" w:rsidR="00306993" w:rsidRPr="005D0F6B" w:rsidRDefault="00306993" w:rsidP="006503B2">
      <w:pPr>
        <w:rPr>
          <w:b/>
          <w:bCs/>
          <w:color w:val="FF0000"/>
          <w:sz w:val="20"/>
          <w:szCs w:val="20"/>
        </w:rPr>
      </w:pPr>
    </w:p>
    <w:p w14:paraId="7E1BEE7B" w14:textId="77777777" w:rsidR="005C15B8" w:rsidRPr="005C15B8" w:rsidRDefault="006503B2" w:rsidP="0093304E">
      <w:pPr>
        <w:spacing w:line="360" w:lineRule="auto"/>
        <w:jc w:val="both"/>
        <w:rPr>
          <w:b/>
          <w:bCs/>
        </w:rPr>
      </w:pPr>
      <w:r w:rsidRPr="005C15B8">
        <w:rPr>
          <w:b/>
          <w:bCs/>
        </w:rPr>
        <w:t xml:space="preserve">Przedmiot zamówienia: </w:t>
      </w:r>
    </w:p>
    <w:p w14:paraId="3CC9F25E" w14:textId="3E09C34E" w:rsidR="003C513D" w:rsidRPr="007C77E7" w:rsidRDefault="007E2118" w:rsidP="003C513D">
      <w:pPr>
        <w:spacing w:line="360" w:lineRule="auto"/>
        <w:jc w:val="both"/>
      </w:pPr>
      <w:r>
        <w:t xml:space="preserve">Przedmiotem zamówienia jest </w:t>
      </w:r>
      <w:r w:rsidR="006503B2" w:rsidRPr="005C15B8">
        <w:t xml:space="preserve">prowadzenie </w:t>
      </w:r>
      <w:r w:rsidR="00C67F6C">
        <w:t xml:space="preserve">indywidualnej </w:t>
      </w:r>
      <w:r w:rsidR="006503B2" w:rsidRPr="005C15B8">
        <w:t>integracji sensorycznej</w:t>
      </w:r>
      <w:r w:rsidR="0093304E">
        <w:t xml:space="preserve"> d</w:t>
      </w:r>
      <w:r w:rsidR="005C15B8" w:rsidRPr="005C15B8">
        <w:t xml:space="preserve">la </w:t>
      </w:r>
      <w:r w:rsidR="00C67F6C">
        <w:t>8</w:t>
      </w:r>
      <w:r w:rsidR="0093304E">
        <w:t xml:space="preserve"> </w:t>
      </w:r>
      <w:r>
        <w:t>dzieci</w:t>
      </w:r>
      <w:r w:rsidR="00E410E8">
        <w:t xml:space="preserve"> w ramach</w:t>
      </w:r>
      <w:r w:rsidR="005C15B8" w:rsidRPr="005C15B8">
        <w:t xml:space="preserve"> projektu „Wsparcie </w:t>
      </w:r>
      <w:proofErr w:type="spellStart"/>
      <w:r w:rsidR="005C15B8" w:rsidRPr="005C15B8">
        <w:t>deinstytucjonalizacji</w:t>
      </w:r>
      <w:proofErr w:type="spellEnd"/>
      <w:r w:rsidR="005C15B8" w:rsidRPr="005C15B8">
        <w:t xml:space="preserve"> pieczy zastępczej w podregionie leszczyńskim”</w:t>
      </w:r>
      <w:r w:rsidR="005D0F6B">
        <w:t xml:space="preserve"> </w:t>
      </w:r>
      <w:r w:rsidR="003C513D" w:rsidRPr="007C77E7">
        <w:t>wg opisu przedmiotu zamówienia stanowiącego załącznik nr 1 do niniejszego zapytania ofertowego.</w:t>
      </w:r>
    </w:p>
    <w:p w14:paraId="35C9907C" w14:textId="77777777" w:rsidR="005D0F6B" w:rsidRPr="005D0F6B" w:rsidRDefault="005D0F6B" w:rsidP="0093304E">
      <w:pPr>
        <w:spacing w:line="360" w:lineRule="auto"/>
        <w:jc w:val="both"/>
        <w:rPr>
          <w:sz w:val="20"/>
          <w:szCs w:val="20"/>
        </w:rPr>
      </w:pPr>
    </w:p>
    <w:p w14:paraId="34687582" w14:textId="17934729" w:rsidR="005C15B8" w:rsidRDefault="00C67F6C" w:rsidP="0093304E">
      <w:pPr>
        <w:spacing w:line="360" w:lineRule="auto"/>
        <w:jc w:val="both"/>
        <w:rPr>
          <w:shd w:val="clear" w:color="auto" w:fill="FFFFFF"/>
        </w:rPr>
      </w:pPr>
      <w:r w:rsidRPr="00C67F6C">
        <w:rPr>
          <w:shd w:val="clear" w:color="auto" w:fill="FFFFFF"/>
        </w:rPr>
        <w:t>CPV: 85312500-4 - Usługi rehabilitacyjne</w:t>
      </w:r>
    </w:p>
    <w:p w14:paraId="35EAE56F" w14:textId="77777777" w:rsidR="00C67F6C" w:rsidRPr="00C67F6C" w:rsidRDefault="00C67F6C" w:rsidP="0093304E">
      <w:pPr>
        <w:spacing w:line="360" w:lineRule="auto"/>
        <w:jc w:val="both"/>
      </w:pPr>
    </w:p>
    <w:p w14:paraId="4396314C" w14:textId="7128B07F" w:rsidR="006503B2" w:rsidRPr="0093304E" w:rsidRDefault="006503B2" w:rsidP="0093304E">
      <w:pPr>
        <w:spacing w:line="360" w:lineRule="auto"/>
        <w:jc w:val="both"/>
      </w:pPr>
      <w:r w:rsidRPr="0093304E">
        <w:rPr>
          <w:b/>
          <w:bCs/>
        </w:rPr>
        <w:t>Termin realizacji zamówienia:</w:t>
      </w:r>
      <w:r w:rsidRPr="0093304E">
        <w:t xml:space="preserve"> od</w:t>
      </w:r>
      <w:r w:rsidR="00E410E8">
        <w:t xml:space="preserve"> dnia</w:t>
      </w:r>
      <w:r w:rsidRPr="0093304E">
        <w:t xml:space="preserve"> podpisania umowy do </w:t>
      </w:r>
      <w:r w:rsidR="00E410E8">
        <w:t xml:space="preserve">dnia </w:t>
      </w:r>
      <w:r w:rsidRPr="0093304E">
        <w:t>30.11.202</w:t>
      </w:r>
      <w:r w:rsidR="00C67F6C">
        <w:t>5</w:t>
      </w:r>
      <w:r w:rsidR="00E410E8">
        <w:t xml:space="preserve"> </w:t>
      </w:r>
      <w:r w:rsidRPr="0093304E">
        <w:t xml:space="preserve">r. </w:t>
      </w:r>
    </w:p>
    <w:p w14:paraId="3B5B81E0" w14:textId="17A086BE" w:rsidR="00E410E8" w:rsidRPr="00E410E8" w:rsidRDefault="00E410E8" w:rsidP="00E410E8">
      <w:pPr>
        <w:widowControl w:val="0"/>
        <w:suppressAutoHyphens w:val="0"/>
        <w:autoSpaceDE w:val="0"/>
        <w:adjustRightInd w:val="0"/>
        <w:spacing w:line="360" w:lineRule="auto"/>
        <w:jc w:val="both"/>
      </w:pPr>
      <w:r w:rsidRPr="0007580E">
        <w:t xml:space="preserve">Termin pierwszego spotkania zostanie ustalony z beneficjentem przez zamawiającego o czym zostanie poinformowany Wykonawca pocztą elektroniczną na adres wskazany w umowie. Kolejne terminy będą ustalane bezpośrednio z beneficjentem przez </w:t>
      </w:r>
      <w:r>
        <w:t>specjalistę</w:t>
      </w:r>
      <w:r w:rsidRPr="0007580E">
        <w:t xml:space="preserve"> zgodnie z </w:t>
      </w:r>
      <w:r>
        <w:t xml:space="preserve">harmonogramem godzin wyznaczonych przez Zamawiającego. </w:t>
      </w:r>
    </w:p>
    <w:p w14:paraId="235923D1" w14:textId="77777777" w:rsidR="0093304E" w:rsidRPr="005D0F6B" w:rsidRDefault="0093304E" w:rsidP="0093304E">
      <w:pPr>
        <w:spacing w:line="360" w:lineRule="auto"/>
        <w:jc w:val="both"/>
        <w:rPr>
          <w:color w:val="FF0000"/>
          <w:sz w:val="20"/>
          <w:szCs w:val="20"/>
        </w:rPr>
      </w:pPr>
    </w:p>
    <w:p w14:paraId="2A573841" w14:textId="3E2CBA63" w:rsidR="006503B2" w:rsidRDefault="006503B2" w:rsidP="0093304E">
      <w:pPr>
        <w:spacing w:line="360" w:lineRule="auto"/>
        <w:jc w:val="both"/>
        <w:rPr>
          <w:b/>
          <w:bCs/>
          <w:color w:val="FF0000"/>
        </w:rPr>
      </w:pPr>
      <w:r w:rsidRPr="0093304E">
        <w:rPr>
          <w:b/>
          <w:bCs/>
        </w:rPr>
        <w:lastRenderedPageBreak/>
        <w:t xml:space="preserve">Istotne warunki zamówienia: </w:t>
      </w:r>
    </w:p>
    <w:p w14:paraId="068C813F" w14:textId="6372945D" w:rsidR="00E410E8" w:rsidRDefault="00E410E8" w:rsidP="00E410E8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FA573B">
        <w:t xml:space="preserve">Wykonawca na podstawie harmonogramu godzin wyznaczonych przez Zamawiającego sporządzi i przekaże w terminie do 25 dnia każdego miesiąca poprzedzającego świadczenie usług szczegółowy harmonogram miesięczny realizacji usługi zawierający wykaz dat i godzin świadczenia usługi, udokumentuje realizację usługi poprzez sporządzenie list obecności przedstawianych po zakończeniu każdego miesiąca dostarczonych w oryginale w ciągu 7 dni kalendarzowych, kart czasu pracy stanowiącej zestawienie zrealizowanych godzin pracy dostarczonych w oryginale w ciągu 7 dni kalendarzowych, comiesięczne przedłożenie rachunku/faktury </w:t>
      </w:r>
      <w:r w:rsidR="008C2C0D">
        <w:t xml:space="preserve">, jednak w listopadzie 2025 r. </w:t>
      </w:r>
      <w:r>
        <w:t>nie później niż do dnia 15.11.202</w:t>
      </w:r>
      <w:r w:rsidR="000D531B">
        <w:t>5</w:t>
      </w:r>
      <w:r>
        <w:t xml:space="preserve"> r</w:t>
      </w:r>
    </w:p>
    <w:p w14:paraId="117268FC" w14:textId="77777777" w:rsidR="00E410E8" w:rsidRDefault="00E410E8" w:rsidP="00E410E8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C55255">
        <w:t>Wykonawca oznakuje pomieszczenia, w których będą odbywały się zajęcia zgodnie z aktualnymi wytycznymi w zakresie informacji i promocji Regionalnego Programu Operacyjnego Województwa Wielkopolskiego (o ile poradnictwo będzie realizowane po za pomieszczeniami PCPR  w Grodziski Wlkp.)</w:t>
      </w:r>
    </w:p>
    <w:p w14:paraId="5E8FE468" w14:textId="52AFF6B3" w:rsidR="000D531B" w:rsidRPr="000D531B" w:rsidRDefault="00E410E8" w:rsidP="00BF618B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07580E">
        <w:t>Miejsce wykonywania usługi:</w:t>
      </w:r>
      <w:r w:rsidR="000D531B">
        <w:t xml:space="preserve"> </w:t>
      </w:r>
      <w:r w:rsidR="000D531B" w:rsidRPr="000D531B">
        <w:t xml:space="preserve">Wykonawca zapewnia dostosowane pomieszczenia do </w:t>
      </w:r>
      <w:r w:rsidR="00BF618B">
        <w:t xml:space="preserve">   </w:t>
      </w:r>
      <w:r w:rsidR="000D531B" w:rsidRPr="000D531B">
        <w:t>realizacji zadania. Maksymalna odległość od siedziby zamawiającego nie powinna przekraczać 20 km. Wykonawca będzie zobowiązany do umożliwienia Zamawiającemu prowadzenia obserwacji realizowanego przedmiotu zamówienia.</w:t>
      </w:r>
    </w:p>
    <w:p w14:paraId="60D8C779" w14:textId="77777777" w:rsidR="00E410E8" w:rsidRPr="00491AE3" w:rsidRDefault="00E410E8" w:rsidP="000D531B">
      <w:pPr>
        <w:spacing w:line="360" w:lineRule="auto"/>
        <w:jc w:val="both"/>
        <w:rPr>
          <w:color w:val="FF0000"/>
          <w:sz w:val="20"/>
          <w:szCs w:val="20"/>
        </w:rPr>
      </w:pPr>
    </w:p>
    <w:p w14:paraId="44275989" w14:textId="77777777" w:rsidR="007E2118" w:rsidRPr="007E2118" w:rsidRDefault="007E2118" w:rsidP="0093304E">
      <w:pPr>
        <w:spacing w:line="360" w:lineRule="auto"/>
        <w:jc w:val="both"/>
        <w:rPr>
          <w:b/>
          <w:bCs/>
        </w:rPr>
      </w:pPr>
      <w:r w:rsidRPr="007E2118">
        <w:rPr>
          <w:b/>
          <w:bCs/>
        </w:rPr>
        <w:t>Opis przedmiotu zamówienia:</w:t>
      </w:r>
    </w:p>
    <w:p w14:paraId="6F15D7EC" w14:textId="37ED3A2C" w:rsidR="006503B2" w:rsidRDefault="007E2118" w:rsidP="007E2118">
      <w:pPr>
        <w:spacing w:line="360" w:lineRule="auto"/>
        <w:jc w:val="both"/>
      </w:pPr>
      <w:r w:rsidRPr="007E2118">
        <w:t xml:space="preserve">Przedmiotem zamówienia jest </w:t>
      </w:r>
      <w:r w:rsidR="006503B2" w:rsidRPr="007E2118">
        <w:t xml:space="preserve">prowadzenie </w:t>
      </w:r>
      <w:r w:rsidR="000D531B">
        <w:t>indywidualnej terapii integra</w:t>
      </w:r>
      <w:r w:rsidR="006503B2" w:rsidRPr="007E2118">
        <w:t xml:space="preserve">cji sensorycznej </w:t>
      </w:r>
      <w:r w:rsidRPr="007E2118">
        <w:t xml:space="preserve">dla </w:t>
      </w:r>
      <w:r w:rsidR="000D531B">
        <w:t>8</w:t>
      </w:r>
      <w:r w:rsidRPr="007E2118">
        <w:t xml:space="preserve"> dzieci </w:t>
      </w:r>
      <w:r w:rsidR="00404BCD">
        <w:t>w ramach</w:t>
      </w:r>
      <w:r w:rsidR="00404BCD" w:rsidRPr="005C15B8">
        <w:t xml:space="preserve"> projektu „Wsparcie </w:t>
      </w:r>
      <w:proofErr w:type="spellStart"/>
      <w:r w:rsidR="00404BCD" w:rsidRPr="005C15B8">
        <w:t>deinstytucjonalizacji</w:t>
      </w:r>
      <w:proofErr w:type="spellEnd"/>
      <w:r w:rsidR="00404BCD" w:rsidRPr="005C15B8">
        <w:t xml:space="preserve"> pieczy zastępczej w podregionie leszczyńskim”</w:t>
      </w:r>
      <w:r w:rsidR="008C2C0D">
        <w:t>.</w:t>
      </w:r>
    </w:p>
    <w:p w14:paraId="65AF2932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36425FDC" w14:textId="5EAA8C41" w:rsidR="006503B2" w:rsidRPr="008B47A1" w:rsidRDefault="006503B2" w:rsidP="008B47A1">
      <w:pPr>
        <w:spacing w:line="360" w:lineRule="auto"/>
        <w:jc w:val="both"/>
      </w:pPr>
      <w:r w:rsidRPr="008B47A1">
        <w:t>Przygotowanie, na podstawie otrzymanych od Zamawiającego wzorów, dokumentacji</w:t>
      </w:r>
      <w:r w:rsidR="008B47A1">
        <w:t xml:space="preserve"> </w:t>
      </w:r>
      <w:r w:rsidRPr="008B47A1">
        <w:t xml:space="preserve">związanej z realizacją </w:t>
      </w:r>
      <w:r w:rsidR="008B47A1" w:rsidRPr="008B47A1">
        <w:t xml:space="preserve">projektu </w:t>
      </w:r>
      <w:r w:rsidRPr="008B47A1">
        <w:t>(list obecności, harmonogramu spotkań, itp.) oraz przekazanie jej do siedziby Zamawiającego w wyznaczonym terminie.</w:t>
      </w:r>
    </w:p>
    <w:p w14:paraId="2B64531D" w14:textId="77777777" w:rsidR="006503B2" w:rsidRPr="00306993" w:rsidRDefault="006503B2" w:rsidP="006503B2">
      <w:pPr>
        <w:rPr>
          <w:b/>
          <w:bCs/>
          <w:color w:val="FF0000"/>
        </w:rPr>
      </w:pPr>
    </w:p>
    <w:p w14:paraId="42D5515B" w14:textId="51EB526F" w:rsidR="006503B2" w:rsidRPr="008B47A1" w:rsidRDefault="006503B2" w:rsidP="008B47A1">
      <w:pPr>
        <w:spacing w:line="360" w:lineRule="auto"/>
        <w:jc w:val="both"/>
      </w:pPr>
      <w:r w:rsidRPr="008B47A1">
        <w:t xml:space="preserve">Realizacja </w:t>
      </w:r>
      <w:r w:rsidR="000D531B">
        <w:t>indywidualnej terapii integracji sensorycznej</w:t>
      </w:r>
      <w:r w:rsidRPr="008B47A1">
        <w:t xml:space="preserve"> możliwa jest do realizacji od poniedziałku do </w:t>
      </w:r>
      <w:r w:rsidR="008C2C0D">
        <w:t>soboty</w:t>
      </w:r>
      <w:r w:rsidRPr="008B47A1">
        <w:t xml:space="preserve">, między godziną 08:00 a </w:t>
      </w:r>
      <w:r w:rsidR="008C2C0D">
        <w:t>20</w:t>
      </w:r>
      <w:r w:rsidRPr="008B47A1">
        <w:t>:00, w terminach uprzednio ustalonych z opiekunami dzieci</w:t>
      </w:r>
      <w:r w:rsidR="0055478F">
        <w:t>- rodzicami zastępczymi.</w:t>
      </w:r>
    </w:p>
    <w:p w14:paraId="0C9EF763" w14:textId="77777777" w:rsidR="006503B2" w:rsidRPr="00306993" w:rsidRDefault="006503B2" w:rsidP="006503B2">
      <w:pPr>
        <w:rPr>
          <w:b/>
          <w:bCs/>
          <w:color w:val="FF0000"/>
        </w:rPr>
      </w:pPr>
    </w:p>
    <w:p w14:paraId="1E3DE198" w14:textId="5D90F727" w:rsidR="006503B2" w:rsidRPr="008B47A1" w:rsidRDefault="006503B2" w:rsidP="008B47A1">
      <w:pPr>
        <w:spacing w:line="360" w:lineRule="auto"/>
        <w:jc w:val="both"/>
        <w:rPr>
          <w:color w:val="FF0000"/>
        </w:rPr>
      </w:pPr>
      <w:r w:rsidRPr="005D0F6B">
        <w:t xml:space="preserve">Uczestnikami </w:t>
      </w:r>
      <w:r w:rsidR="000D531B">
        <w:t xml:space="preserve">indywidualnej terapii </w:t>
      </w:r>
      <w:r w:rsidR="008B47A1" w:rsidRPr="005D0F6B">
        <w:t xml:space="preserve">integracji sensorycznej </w:t>
      </w:r>
      <w:r w:rsidRPr="005D0F6B">
        <w:t>będą dzieci przebywające w rodzinnej pieczy zastępczej. Za rekrutację uczestników odpowiada Zamawiający, który przedstawi Wykonawcy listę uczestników wraz z kontaktami do ich opiekunów po podpisaniu umowy</w:t>
      </w:r>
      <w:r w:rsidRPr="008B47A1">
        <w:rPr>
          <w:color w:val="FF0000"/>
        </w:rPr>
        <w:t>.</w:t>
      </w:r>
    </w:p>
    <w:p w14:paraId="47043BE4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7D2CED6E" w14:textId="366CE9AB" w:rsidR="006503B2" w:rsidRPr="005D0F6B" w:rsidRDefault="006503B2" w:rsidP="008C2C0D">
      <w:pPr>
        <w:pStyle w:val="Akapitzlist"/>
        <w:numPr>
          <w:ilvl w:val="0"/>
          <w:numId w:val="5"/>
        </w:numPr>
        <w:spacing w:line="360" w:lineRule="auto"/>
        <w:rPr>
          <w:b/>
          <w:bCs/>
        </w:rPr>
      </w:pPr>
      <w:r w:rsidRPr="005D0F6B">
        <w:rPr>
          <w:b/>
          <w:bCs/>
        </w:rPr>
        <w:t xml:space="preserve">Kryterium oceny: </w:t>
      </w:r>
    </w:p>
    <w:p w14:paraId="3F9D81AF" w14:textId="77777777" w:rsidR="006503B2" w:rsidRPr="00593E80" w:rsidRDefault="006503B2" w:rsidP="008C2C0D">
      <w:pPr>
        <w:spacing w:line="360" w:lineRule="auto"/>
        <w:rPr>
          <w:b/>
          <w:bCs/>
          <w:u w:val="single"/>
        </w:rPr>
      </w:pPr>
      <w:r w:rsidRPr="00593E80">
        <w:rPr>
          <w:b/>
          <w:bCs/>
          <w:u w:val="single"/>
        </w:rPr>
        <w:t>cena – 60 punktów</w:t>
      </w:r>
    </w:p>
    <w:p w14:paraId="3C840126" w14:textId="40ADFBA7" w:rsidR="006503B2" w:rsidRPr="005D0F6B" w:rsidRDefault="006503B2" w:rsidP="008C2C0D">
      <w:pPr>
        <w:spacing w:line="360" w:lineRule="auto"/>
        <w:jc w:val="both"/>
      </w:pPr>
      <w:r w:rsidRPr="005D0F6B">
        <w:t>ilość punktów przyznanych danej ofercie będzie wyliczana według następującego</w:t>
      </w:r>
      <w:r w:rsidR="005D0F6B" w:rsidRPr="005D0F6B">
        <w:t xml:space="preserve"> </w:t>
      </w:r>
      <w:r w:rsidRPr="005D0F6B">
        <w:t>wzoru:</w:t>
      </w:r>
    </w:p>
    <w:p w14:paraId="2F2CEA98" w14:textId="77777777" w:rsidR="006503B2" w:rsidRPr="005D0F6B" w:rsidRDefault="006503B2" w:rsidP="008C2C0D">
      <w:pPr>
        <w:spacing w:line="360" w:lineRule="auto"/>
        <w:ind w:left="2124"/>
      </w:pPr>
      <w:r w:rsidRPr="005D0F6B">
        <w:t xml:space="preserve">       Oferta najtańsza</w:t>
      </w:r>
    </w:p>
    <w:p w14:paraId="071AC896" w14:textId="77777777" w:rsidR="006503B2" w:rsidRPr="005D0F6B" w:rsidRDefault="006503B2" w:rsidP="008C2C0D">
      <w:pPr>
        <w:spacing w:line="360" w:lineRule="auto"/>
        <w:ind w:left="360"/>
      </w:pPr>
      <w:r w:rsidRPr="005D0F6B">
        <w:t>Ocena punktowa  =    ______________       x 60 punktów</w:t>
      </w:r>
    </w:p>
    <w:p w14:paraId="410E8000" w14:textId="77777777" w:rsidR="006503B2" w:rsidRPr="005D0F6B" w:rsidRDefault="006503B2" w:rsidP="008C2C0D">
      <w:pPr>
        <w:spacing w:line="360" w:lineRule="auto"/>
        <w:ind w:left="360"/>
      </w:pPr>
      <w:r w:rsidRPr="005D0F6B">
        <w:t xml:space="preserve">                                     Oferta badana</w:t>
      </w:r>
    </w:p>
    <w:p w14:paraId="64514D53" w14:textId="77777777" w:rsidR="006503B2" w:rsidRPr="00491AE3" w:rsidRDefault="006503B2" w:rsidP="008C2C0D">
      <w:pPr>
        <w:spacing w:line="360" w:lineRule="auto"/>
        <w:ind w:left="360"/>
        <w:rPr>
          <w:color w:val="FF0000"/>
          <w:sz w:val="20"/>
          <w:szCs w:val="20"/>
        </w:rPr>
      </w:pPr>
    </w:p>
    <w:p w14:paraId="1E105461" w14:textId="1DD80313" w:rsidR="006503B2" w:rsidRPr="004B3CDD" w:rsidRDefault="006503B2" w:rsidP="008C2C0D">
      <w:pPr>
        <w:spacing w:line="360" w:lineRule="auto"/>
        <w:jc w:val="both"/>
        <w:rPr>
          <w:b/>
          <w:bCs/>
          <w:u w:val="single"/>
        </w:rPr>
      </w:pPr>
      <w:r w:rsidRPr="004B3CDD">
        <w:rPr>
          <w:b/>
          <w:bCs/>
          <w:u w:val="single"/>
        </w:rPr>
        <w:t>Doświadczenie w prowad</w:t>
      </w:r>
      <w:r w:rsidR="005D0F6B" w:rsidRPr="004B3CDD">
        <w:rPr>
          <w:b/>
          <w:bCs/>
          <w:u w:val="single"/>
        </w:rPr>
        <w:t xml:space="preserve">zaniu </w:t>
      </w:r>
      <w:r w:rsidR="00491AE3">
        <w:rPr>
          <w:b/>
          <w:bCs/>
          <w:u w:val="single"/>
        </w:rPr>
        <w:t>indywidualnej terapii</w:t>
      </w:r>
      <w:r w:rsidRPr="004B3CDD">
        <w:rPr>
          <w:b/>
          <w:bCs/>
          <w:u w:val="single"/>
        </w:rPr>
        <w:t xml:space="preserve"> integracji sensorycznej dla dzieci – 40 punktów</w:t>
      </w:r>
    </w:p>
    <w:p w14:paraId="7381BDF0" w14:textId="77777777" w:rsidR="006503B2" w:rsidRPr="004B3CDD" w:rsidRDefault="006503B2" w:rsidP="008C2C0D">
      <w:pPr>
        <w:spacing w:line="360" w:lineRule="auto"/>
        <w:jc w:val="both"/>
      </w:pPr>
      <w:r w:rsidRPr="004B3CDD">
        <w:t>Doświadczenie w latach 2020-2023:</w:t>
      </w:r>
    </w:p>
    <w:p w14:paraId="5360A2F0" w14:textId="77777777" w:rsidR="006503B2" w:rsidRPr="004B3CDD" w:rsidRDefault="006503B2" w:rsidP="008C2C0D">
      <w:pPr>
        <w:spacing w:line="360" w:lineRule="auto"/>
        <w:jc w:val="both"/>
      </w:pPr>
      <w:r w:rsidRPr="004B3CDD">
        <w:t>Powyżej 300 h – 40 pkt.</w:t>
      </w:r>
    </w:p>
    <w:p w14:paraId="3D57A9AE" w14:textId="77777777" w:rsidR="006503B2" w:rsidRPr="004B3CDD" w:rsidRDefault="006503B2" w:rsidP="008C2C0D">
      <w:pPr>
        <w:spacing w:line="360" w:lineRule="auto"/>
        <w:jc w:val="both"/>
      </w:pPr>
      <w:r w:rsidRPr="004B3CDD">
        <w:t>201-300 h – 30 pkt.</w:t>
      </w:r>
    </w:p>
    <w:p w14:paraId="67153F8A" w14:textId="77777777" w:rsidR="006503B2" w:rsidRPr="004B3CDD" w:rsidRDefault="006503B2" w:rsidP="008C2C0D">
      <w:pPr>
        <w:spacing w:line="360" w:lineRule="auto"/>
        <w:jc w:val="both"/>
      </w:pPr>
      <w:r w:rsidRPr="004B3CDD">
        <w:t>100 h - 200 h – 20 pkt.</w:t>
      </w:r>
    </w:p>
    <w:p w14:paraId="35338E57" w14:textId="77777777" w:rsidR="006503B2" w:rsidRPr="004B3CDD" w:rsidRDefault="006503B2" w:rsidP="005D0F6B">
      <w:pPr>
        <w:jc w:val="both"/>
      </w:pPr>
      <w:r w:rsidRPr="004B3CDD">
        <w:t>Poniżej 100 h – 10 pkt.</w:t>
      </w:r>
    </w:p>
    <w:p w14:paraId="15E86717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2B85E927" w14:textId="650E937D" w:rsidR="006503B2" w:rsidRPr="004B3CDD" w:rsidRDefault="006503B2" w:rsidP="004B3CDD">
      <w:pPr>
        <w:spacing w:line="360" w:lineRule="auto"/>
        <w:jc w:val="both"/>
      </w:pPr>
      <w:r w:rsidRPr="004B3CDD">
        <w:t>Warunek ten będzie sprawdzany na podstawie dokumentów potwierdzających należyte</w:t>
      </w:r>
      <w:r w:rsidR="004B3CDD">
        <w:t xml:space="preserve"> </w:t>
      </w:r>
      <w:r w:rsidRPr="004B3CDD">
        <w:t>wykonanie usługi, w których dokładnie zostanie określony okres jej wykonywania oraz ilość</w:t>
      </w:r>
      <w:r w:rsidR="004B3CDD">
        <w:t xml:space="preserve"> </w:t>
      </w:r>
      <w:r w:rsidR="004B3CDD" w:rsidRPr="004B3CDD">
        <w:t xml:space="preserve">dzieci celem </w:t>
      </w:r>
      <w:r w:rsidRPr="004B3CDD">
        <w:t>prowadz</w:t>
      </w:r>
      <w:r w:rsidR="004B3CDD" w:rsidRPr="004B3CDD">
        <w:t xml:space="preserve">enia </w:t>
      </w:r>
      <w:r w:rsidR="00491AE3">
        <w:t>indywidualnej terapii</w:t>
      </w:r>
      <w:r w:rsidRPr="004B3CDD">
        <w:t xml:space="preserve"> integracji sensorycznej przez osobę wskazaną w formularzu ofertowym jako osoba bezpośrednio realizująca usługę.</w:t>
      </w:r>
    </w:p>
    <w:p w14:paraId="4B4E3570" w14:textId="77777777" w:rsidR="006503B2" w:rsidRDefault="006503B2" w:rsidP="004B3CDD">
      <w:pPr>
        <w:spacing w:line="360" w:lineRule="auto"/>
        <w:jc w:val="both"/>
        <w:rPr>
          <w:color w:val="FF0000"/>
        </w:rPr>
      </w:pPr>
      <w:r w:rsidRPr="004B3CDD">
        <w:t>Przedstawienie dokumentów, które nie spełnią w/w wymogu zostanie ocenione na 0 punktów</w:t>
      </w:r>
      <w:r w:rsidRPr="00306993">
        <w:rPr>
          <w:color w:val="FF0000"/>
        </w:rPr>
        <w:t>.</w:t>
      </w:r>
    </w:p>
    <w:p w14:paraId="13E70D17" w14:textId="77777777" w:rsidR="00593E80" w:rsidRDefault="00593E80" w:rsidP="004B3CDD">
      <w:pPr>
        <w:spacing w:line="360" w:lineRule="auto"/>
        <w:jc w:val="both"/>
        <w:rPr>
          <w:color w:val="FF0000"/>
        </w:rPr>
      </w:pPr>
    </w:p>
    <w:p w14:paraId="21331A80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W celu uniknięcia konfliktu interesów zamówienie nie może być udzielone podmiotom powiązanym z Zamawiającym osobowo lub kapitałowo. Z postępowania o udzielenie zamówienia wykluczony zostanie Wykonawca, który jest powiązany kapitałowo bądź osobowo.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408C758B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a) uczestniczeniu w spółce jako wspólnik spółki cywilnej lub spółki osobowej,</w:t>
      </w:r>
    </w:p>
    <w:p w14:paraId="6786358D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b) posiadaniu co najmniej 10% udziałów lub akcji, o ile niższy próg nie wynika z przepisów prawa lub nie został określony przez IZ w wytycznych programowych,</w:t>
      </w:r>
    </w:p>
    <w:p w14:paraId="22C15D2F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c) pełnieniu funkcji członka organu nadzorczego lub zarządzającego, prokurenta, pełnomocnika,</w:t>
      </w:r>
    </w:p>
    <w:p w14:paraId="6F208A52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264F357" w14:textId="77777777" w:rsidR="006503B2" w:rsidRPr="004B3CDD" w:rsidRDefault="006503B2" w:rsidP="006503B2">
      <w:pPr>
        <w:ind w:left="360"/>
        <w:rPr>
          <w:b/>
          <w:bCs/>
          <w:color w:val="FF0000"/>
          <w:sz w:val="20"/>
          <w:szCs w:val="20"/>
        </w:rPr>
      </w:pPr>
    </w:p>
    <w:p w14:paraId="30A7C637" w14:textId="5CEECF75" w:rsidR="004B3CDD" w:rsidRPr="003C513D" w:rsidRDefault="004B3CDD" w:rsidP="003C513D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</w:rPr>
      </w:pPr>
      <w:r w:rsidRPr="003C513D">
        <w:rPr>
          <w:b/>
          <w:bCs/>
        </w:rPr>
        <w:t>Oferta i inne wymagane dokumenty:</w:t>
      </w:r>
    </w:p>
    <w:p w14:paraId="6060F630" w14:textId="402013DC" w:rsidR="004B3CDD" w:rsidRPr="004B3CDD" w:rsidRDefault="004B3CDD" w:rsidP="003C513D">
      <w:pPr>
        <w:pStyle w:val="Akapitzlist"/>
        <w:numPr>
          <w:ilvl w:val="1"/>
          <w:numId w:val="5"/>
        </w:numPr>
        <w:spacing w:line="360" w:lineRule="auto"/>
        <w:ind w:left="0" w:firstLine="0"/>
        <w:jc w:val="both"/>
      </w:pPr>
      <w:r w:rsidRPr="004B3CDD">
        <w:t xml:space="preserve"> Oferta powinna być sporządzona w formie pisemnej, w języku polskim wg wzoru formularza ofertowego (załącznik nr </w:t>
      </w:r>
      <w:r w:rsidR="001B053E">
        <w:t>2</w:t>
      </w:r>
      <w:r w:rsidRPr="004B3CDD">
        <w:t xml:space="preserve">). </w:t>
      </w:r>
    </w:p>
    <w:p w14:paraId="58E71648" w14:textId="3CA208DA" w:rsidR="004B3CDD" w:rsidRPr="004B3CDD" w:rsidRDefault="004B3CDD" w:rsidP="003C513D">
      <w:pPr>
        <w:pStyle w:val="Akapitzlist"/>
        <w:numPr>
          <w:ilvl w:val="1"/>
          <w:numId w:val="5"/>
        </w:numPr>
        <w:spacing w:line="360" w:lineRule="auto"/>
        <w:ind w:left="0" w:firstLine="0"/>
        <w:jc w:val="both"/>
      </w:pPr>
      <w:r w:rsidRPr="004B3CDD">
        <w:t>Oferta powinna być:</w:t>
      </w:r>
    </w:p>
    <w:p w14:paraId="6C7D3F47" w14:textId="77777777" w:rsidR="004B3CDD" w:rsidRPr="004B3CDD" w:rsidRDefault="004B3CDD" w:rsidP="003C513D">
      <w:pPr>
        <w:spacing w:line="360" w:lineRule="auto"/>
        <w:jc w:val="both"/>
      </w:pPr>
      <w:r w:rsidRPr="004B3CDD">
        <w:t xml:space="preserve">2.2.1. Opatrzona pieczątką firmową; </w:t>
      </w:r>
    </w:p>
    <w:p w14:paraId="544299BA" w14:textId="5634E235" w:rsidR="004B3CDD" w:rsidRPr="004B3CDD" w:rsidRDefault="004B3CDD" w:rsidP="003C513D">
      <w:pPr>
        <w:spacing w:line="360" w:lineRule="auto"/>
        <w:jc w:val="both"/>
      </w:pPr>
      <w:r w:rsidRPr="004B3CDD">
        <w:t xml:space="preserve">2.2.2. Posiadać datę sporządzenia; </w:t>
      </w:r>
    </w:p>
    <w:p w14:paraId="01C77F5A" w14:textId="2C77F03F" w:rsidR="004B3CDD" w:rsidRPr="004B3CDD" w:rsidRDefault="004B3CDD" w:rsidP="003C513D">
      <w:pPr>
        <w:spacing w:line="360" w:lineRule="auto"/>
        <w:jc w:val="both"/>
      </w:pPr>
      <w:r w:rsidRPr="004B3CDD">
        <w:t xml:space="preserve">2.2.3. Zawierać adres lub siedzibę oferenta, numer telefonu, i w zależności od oferenta numer PESEL, NIP, REGON; </w:t>
      </w:r>
    </w:p>
    <w:p w14:paraId="59184391" w14:textId="77777777" w:rsidR="004B3CDD" w:rsidRPr="004B3CDD" w:rsidRDefault="004B3CDD" w:rsidP="003C513D">
      <w:pPr>
        <w:spacing w:line="360" w:lineRule="auto"/>
        <w:jc w:val="both"/>
      </w:pPr>
      <w:r w:rsidRPr="004B3CDD">
        <w:t xml:space="preserve">2.2.4. Podpisana czytelnie przez wykonawcę lub osobę upoważnioną do jego reprezentowania.  </w:t>
      </w:r>
    </w:p>
    <w:p w14:paraId="7F300C77" w14:textId="77777777" w:rsidR="003C513D" w:rsidRPr="00491AE3" w:rsidRDefault="003C513D" w:rsidP="003C513D">
      <w:pPr>
        <w:spacing w:line="360" w:lineRule="auto"/>
        <w:jc w:val="both"/>
        <w:rPr>
          <w:sz w:val="20"/>
          <w:szCs w:val="20"/>
        </w:rPr>
      </w:pPr>
    </w:p>
    <w:p w14:paraId="445C24D5" w14:textId="46031456" w:rsidR="004B3CDD" w:rsidRPr="003C513D" w:rsidRDefault="004B3CDD" w:rsidP="003C513D">
      <w:pPr>
        <w:spacing w:line="360" w:lineRule="auto"/>
        <w:jc w:val="both"/>
        <w:rPr>
          <w:b/>
          <w:bCs/>
        </w:rPr>
      </w:pPr>
      <w:r w:rsidRPr="003C513D">
        <w:rPr>
          <w:b/>
          <w:bCs/>
        </w:rPr>
        <w:t xml:space="preserve">2.3. Wykonawca wraz z ofertą przedkłada Zamawiającemu: </w:t>
      </w:r>
    </w:p>
    <w:p w14:paraId="307FD420" w14:textId="6CA4C2D2" w:rsidR="004B3CDD" w:rsidRPr="004B3CDD" w:rsidRDefault="004B3CDD" w:rsidP="003C513D">
      <w:pPr>
        <w:spacing w:line="360" w:lineRule="auto"/>
        <w:jc w:val="both"/>
      </w:pPr>
      <w:r w:rsidRPr="004B3CDD">
        <w:t xml:space="preserve">2.3.1. </w:t>
      </w:r>
      <w:r w:rsidR="00593E80">
        <w:t xml:space="preserve">  </w:t>
      </w:r>
      <w:r w:rsidRPr="004B3CDD">
        <w:t xml:space="preserve">Dokumenty poświadczające prowadzoną działalność – CEDIG; </w:t>
      </w:r>
    </w:p>
    <w:p w14:paraId="2EC1AD96" w14:textId="40983FE0" w:rsidR="004B3CDD" w:rsidRDefault="004B3CDD" w:rsidP="003C513D">
      <w:pPr>
        <w:spacing w:line="360" w:lineRule="auto"/>
        <w:jc w:val="both"/>
      </w:pPr>
      <w:r w:rsidRPr="004B3CDD">
        <w:t xml:space="preserve">2.3.2. </w:t>
      </w:r>
      <w:r w:rsidR="00593E80">
        <w:t xml:space="preserve">  </w:t>
      </w:r>
      <w:r w:rsidRPr="004B3CDD">
        <w:t xml:space="preserve">Oświadczenie o braku powiązań kapitałowych lub osobowych (załącznik nr </w:t>
      </w:r>
      <w:r w:rsidR="001B053E">
        <w:t>3</w:t>
      </w:r>
      <w:r w:rsidRPr="004B3CDD">
        <w:t xml:space="preserve">); </w:t>
      </w:r>
    </w:p>
    <w:p w14:paraId="1A6D137F" w14:textId="3A5ECB61" w:rsidR="003B6101" w:rsidRPr="00C55255" w:rsidRDefault="003B6101" w:rsidP="003B6101">
      <w:pPr>
        <w:pStyle w:val="Akapitzlist"/>
        <w:numPr>
          <w:ilvl w:val="2"/>
          <w:numId w:val="7"/>
        </w:numPr>
        <w:suppressAutoHyphens w:val="0"/>
        <w:autoSpaceDN/>
        <w:spacing w:line="360" w:lineRule="auto"/>
        <w:jc w:val="both"/>
      </w:pPr>
      <w:r w:rsidRPr="00C55255">
        <w:t>Wykaz usług wykonanych</w:t>
      </w:r>
      <w:r w:rsidR="00AA115C">
        <w:t>, potwierdzających prowadzenie terapii integracji sensorycznej</w:t>
      </w:r>
      <w:r w:rsidRPr="00C55255">
        <w:t xml:space="preserve">, a w przypadku świadczeń okresowych lub ciągłych również wykonywanych, w okresie ostatnich czterech lat przed upływem terminu składania ofert, a jeżeli okres prowadzenia działalności jest krótszy – w tym okresie, przedmiotu, dat wykonania i podmiotów, na rzecz których usługi zostały wykonane oraz załączeniem dowodów określających, czy usługi te zostały wykonane lub są wykonywane należycie. Dowodami, o których mowa są: referencje bądź inne dokumenty wystawione przez podmiot, na rzecz którego usługi były wykonywane, a jeżeli z uzasadnionej przyczyny o obiektywnym charakterze Wykonawca nie jest w stanie uzyskać tych dokumentów – oświadczenie Wykonawcy. W przypadku świadczeń okresowych lub ciągłych nadal wykonywanych – referencje bądź inne dokumenty potwierdzające ich należyte wykonywanie, które powinny być wydane nie wcześniej niż 3 miesiące przed upływem terminu składania ofert. </w:t>
      </w:r>
    </w:p>
    <w:p w14:paraId="6591BEC9" w14:textId="63106D28" w:rsidR="003B6101" w:rsidRDefault="003B6101" w:rsidP="003B6101">
      <w:pPr>
        <w:spacing w:line="360" w:lineRule="auto"/>
        <w:ind w:left="720"/>
      </w:pPr>
      <w:r w:rsidRPr="00C55255">
        <w:t xml:space="preserve">Wzór wykazu usług stanowi załącznik nr </w:t>
      </w:r>
      <w:r>
        <w:t>4</w:t>
      </w:r>
      <w:r w:rsidRPr="00C55255">
        <w:t xml:space="preserve"> do Zapytania ofertowego.</w:t>
      </w:r>
    </w:p>
    <w:p w14:paraId="7DFA586B" w14:textId="29FF7CA3" w:rsidR="004B3CDD" w:rsidRPr="00593E80" w:rsidRDefault="003B6101" w:rsidP="00593E80">
      <w:pPr>
        <w:pStyle w:val="Akapitzlist"/>
        <w:numPr>
          <w:ilvl w:val="2"/>
          <w:numId w:val="7"/>
        </w:numPr>
        <w:suppressAutoHyphens w:val="0"/>
        <w:autoSpaceDN/>
        <w:spacing w:after="160" w:line="360" w:lineRule="auto"/>
        <w:contextualSpacing/>
        <w:jc w:val="both"/>
        <w:rPr>
          <w:b/>
          <w:bCs/>
        </w:rPr>
      </w:pPr>
      <w:r w:rsidRPr="007C6859">
        <w:t xml:space="preserve">Kserokopię </w:t>
      </w:r>
      <w:r>
        <w:t>dyplomu, certyfikatu lub inne dokumenty uprawniające do pr</w:t>
      </w:r>
      <w:r w:rsidR="0055478F">
        <w:t xml:space="preserve">owadzenia zajęć z zakresu </w:t>
      </w:r>
      <w:r w:rsidR="00491AE3">
        <w:t>integracji sensorycznej</w:t>
      </w:r>
      <w:r w:rsidRPr="003B6101">
        <w:rPr>
          <w:b/>
          <w:bCs/>
        </w:rPr>
        <w:t>.</w:t>
      </w:r>
    </w:p>
    <w:p w14:paraId="0BC823CE" w14:textId="0218FCE8" w:rsidR="006503B2" w:rsidRPr="003C513D" w:rsidRDefault="006503B2" w:rsidP="003B6101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b/>
          <w:bCs/>
        </w:rPr>
      </w:pPr>
      <w:r w:rsidRPr="003C513D">
        <w:rPr>
          <w:b/>
          <w:bCs/>
        </w:rPr>
        <w:t>Oferta winna być sporządzona na podstawie załączonego opisu zamówienia.</w:t>
      </w:r>
    </w:p>
    <w:p w14:paraId="5158B9E5" w14:textId="77777777" w:rsidR="003C513D" w:rsidRPr="003C513D" w:rsidRDefault="006503B2" w:rsidP="003C513D">
      <w:pPr>
        <w:spacing w:line="360" w:lineRule="auto"/>
        <w:jc w:val="both"/>
        <w:rPr>
          <w:b/>
          <w:bCs/>
        </w:rPr>
      </w:pPr>
      <w:r w:rsidRPr="003C513D">
        <w:t xml:space="preserve">Sposób przygotowania oferty: Ofertę sporządzoną w języku polskim, w formie pisemnej, na maszynie, komputerze, nieścieralnym atramentem, należy umieścić w zabezpieczonej kopercie opisanej: </w:t>
      </w:r>
      <w:r w:rsidRPr="003C513D">
        <w:rPr>
          <w:b/>
          <w:bCs/>
        </w:rPr>
        <w:t>Powiatowe Centrum Pomocy Rodzinie w  Grodzisku W</w:t>
      </w:r>
      <w:r w:rsidR="003C513D" w:rsidRPr="003C513D">
        <w:rPr>
          <w:b/>
          <w:bCs/>
        </w:rPr>
        <w:t>ielkopolskim</w:t>
      </w:r>
      <w:r w:rsidRPr="003C513D">
        <w:rPr>
          <w:b/>
          <w:bCs/>
        </w:rPr>
        <w:t xml:space="preserve"> </w:t>
      </w:r>
    </w:p>
    <w:p w14:paraId="0B4B4ADB" w14:textId="77777777" w:rsidR="003C513D" w:rsidRPr="003C513D" w:rsidRDefault="006503B2" w:rsidP="003C513D">
      <w:pPr>
        <w:spacing w:line="360" w:lineRule="auto"/>
        <w:jc w:val="both"/>
      </w:pPr>
      <w:r w:rsidRPr="003C513D">
        <w:rPr>
          <w:b/>
          <w:bCs/>
        </w:rPr>
        <w:t>ul. Żwirki i Wigury 1, 62-065 Grodzisk W</w:t>
      </w:r>
      <w:r w:rsidR="003C513D" w:rsidRPr="003C513D">
        <w:rPr>
          <w:b/>
          <w:bCs/>
        </w:rPr>
        <w:t>ielkopolski</w:t>
      </w:r>
      <w:r w:rsidRPr="003C513D">
        <w:rPr>
          <w:b/>
          <w:bCs/>
        </w:rPr>
        <w:t xml:space="preserve"> </w:t>
      </w:r>
    </w:p>
    <w:p w14:paraId="2BC85105" w14:textId="3098826E" w:rsidR="006503B2" w:rsidRPr="003C513D" w:rsidRDefault="006503B2" w:rsidP="003C513D">
      <w:pPr>
        <w:spacing w:line="360" w:lineRule="auto"/>
        <w:jc w:val="both"/>
      </w:pPr>
      <w:r w:rsidRPr="003C513D">
        <w:rPr>
          <w:b/>
          <w:bCs/>
          <w:i/>
        </w:rPr>
        <w:t>„</w:t>
      </w:r>
      <w:r w:rsidRPr="003C513D">
        <w:rPr>
          <w:b/>
          <w:bCs/>
        </w:rPr>
        <w:t xml:space="preserve">Zapytanie ofertowe – </w:t>
      </w:r>
      <w:r w:rsidR="003C513D" w:rsidRPr="003C513D">
        <w:rPr>
          <w:b/>
          <w:bCs/>
        </w:rPr>
        <w:t xml:space="preserve">Przeprowadzenie </w:t>
      </w:r>
      <w:r w:rsidR="00491AE3">
        <w:rPr>
          <w:b/>
          <w:bCs/>
        </w:rPr>
        <w:t xml:space="preserve">indywidualnej terapii </w:t>
      </w:r>
      <w:r w:rsidRPr="003C513D">
        <w:rPr>
          <w:b/>
          <w:bCs/>
        </w:rPr>
        <w:t>integracji sensorycznej”</w:t>
      </w:r>
    </w:p>
    <w:p w14:paraId="3ED90741" w14:textId="1C5F2722" w:rsidR="006503B2" w:rsidRPr="00413180" w:rsidRDefault="006503B2" w:rsidP="003C513D">
      <w:pPr>
        <w:spacing w:line="360" w:lineRule="auto"/>
        <w:jc w:val="both"/>
        <w:rPr>
          <w:iCs/>
        </w:rPr>
      </w:pPr>
      <w:r w:rsidRPr="00413180">
        <w:rPr>
          <w:b/>
          <w:bCs/>
          <w:iCs/>
        </w:rPr>
        <w:t>lub przesłać na adres mailowy: kancelaria@pcprgw.pl</w:t>
      </w:r>
    </w:p>
    <w:p w14:paraId="19B01DE8" w14:textId="374188DE" w:rsidR="006503B2" w:rsidRPr="00413180" w:rsidRDefault="006503B2" w:rsidP="006503B2">
      <w:r w:rsidRPr="00413180">
        <w:t xml:space="preserve">Miejsce i termin złożenia ofert: </w:t>
      </w:r>
      <w:r w:rsidRPr="00413180">
        <w:rPr>
          <w:b/>
          <w:bCs/>
        </w:rPr>
        <w:t xml:space="preserve">Ofertę należy złożyć do dnia </w:t>
      </w:r>
      <w:r w:rsidR="00413180" w:rsidRPr="00413180">
        <w:rPr>
          <w:b/>
          <w:bCs/>
        </w:rPr>
        <w:t>12 lipca 2024 r. do godziny 15.00.</w:t>
      </w:r>
    </w:p>
    <w:p w14:paraId="14781E82" w14:textId="526CA05C" w:rsidR="006503B2" w:rsidRPr="00306993" w:rsidRDefault="006503B2" w:rsidP="006503B2">
      <w:pPr>
        <w:rPr>
          <w:color w:val="FF0000"/>
        </w:rPr>
      </w:pPr>
      <w:r w:rsidRPr="00413180">
        <w:t>Termin otwarcia ofert:</w:t>
      </w:r>
      <w:r w:rsidR="00413180" w:rsidRPr="00413180">
        <w:t xml:space="preserve"> 15 lipca 2024 r. godz. 9.00.</w:t>
      </w:r>
    </w:p>
    <w:p w14:paraId="5F3710CE" w14:textId="77777777" w:rsidR="006503B2" w:rsidRPr="00306993" w:rsidRDefault="006503B2" w:rsidP="006503B2">
      <w:pPr>
        <w:rPr>
          <w:color w:val="FF0000"/>
        </w:rPr>
      </w:pPr>
    </w:p>
    <w:p w14:paraId="5E8C95C9" w14:textId="77777777" w:rsidR="006503B2" w:rsidRPr="00306993" w:rsidRDefault="006503B2" w:rsidP="006503B2">
      <w:pPr>
        <w:jc w:val="right"/>
        <w:rPr>
          <w:color w:val="FF0000"/>
        </w:rPr>
      </w:pPr>
    </w:p>
    <w:p w14:paraId="0B60C4E2" w14:textId="77777777" w:rsidR="00992D52" w:rsidRDefault="00992D52" w:rsidP="00992D52">
      <w:pPr>
        <w:ind w:left="4956" w:firstLine="708"/>
      </w:pPr>
      <w:r>
        <w:t xml:space="preserve">Z up. </w:t>
      </w:r>
    </w:p>
    <w:p w14:paraId="57F59583" w14:textId="3759CED6" w:rsidR="00992D52" w:rsidRDefault="00992D52" w:rsidP="00992D52">
      <w:pPr>
        <w:ind w:left="4956" w:firstLine="708"/>
      </w:pPr>
      <w:r>
        <w:t xml:space="preserve">Dyrektora Powiatowego Centrum </w:t>
      </w:r>
    </w:p>
    <w:p w14:paraId="525B2FE3" w14:textId="5329EC2F" w:rsidR="006503B2" w:rsidRDefault="00992D52" w:rsidP="00992D52">
      <w:pPr>
        <w:ind w:left="4956" w:firstLine="708"/>
      </w:pPr>
      <w:r>
        <w:t>Pomocy Rodzinie w Grodzisku Wlkp.</w:t>
      </w:r>
    </w:p>
    <w:p w14:paraId="29D8499C" w14:textId="77777777" w:rsidR="00992D52" w:rsidRDefault="00992D52" w:rsidP="006503B2">
      <w:pPr>
        <w:jc w:val="right"/>
      </w:pPr>
    </w:p>
    <w:p w14:paraId="57A755BE" w14:textId="77777777" w:rsidR="00992D52" w:rsidRPr="003C513D" w:rsidRDefault="00992D52" w:rsidP="006503B2">
      <w:pPr>
        <w:jc w:val="right"/>
      </w:pPr>
    </w:p>
    <w:p w14:paraId="0F48F893" w14:textId="1A6DBD1D" w:rsidR="006503B2" w:rsidRPr="003C513D" w:rsidRDefault="006503B2" w:rsidP="006503B2"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="00992D52">
        <w:t>/-/Piotr Bartkowiak</w:t>
      </w:r>
      <w:r w:rsidRPr="003C513D">
        <w:t xml:space="preserve"> </w:t>
      </w:r>
    </w:p>
    <w:p w14:paraId="7E3C0CA7" w14:textId="77777777" w:rsidR="00593E80" w:rsidRDefault="00593E80" w:rsidP="006503B2">
      <w:pPr>
        <w:rPr>
          <w:bCs/>
          <w:vertAlign w:val="superscript"/>
        </w:rPr>
      </w:pPr>
    </w:p>
    <w:p w14:paraId="1629DCA5" w14:textId="74A87922" w:rsidR="006503B2" w:rsidRPr="003B6101" w:rsidRDefault="006503B2" w:rsidP="006503B2">
      <w:pPr>
        <w:rPr>
          <w:bCs/>
          <w:vertAlign w:val="superscript"/>
        </w:rPr>
      </w:pPr>
      <w:r w:rsidRPr="003B6101">
        <w:rPr>
          <w:bCs/>
          <w:vertAlign w:val="superscript"/>
        </w:rPr>
        <w:t>* możliwość zlecenia części zamówienia podwykonawcom zamawiający ustala indywidualnie dla każdego zamówienia</w:t>
      </w:r>
    </w:p>
    <w:p w14:paraId="5F027477" w14:textId="77777777" w:rsidR="006503B2" w:rsidRPr="00306993" w:rsidRDefault="006503B2" w:rsidP="006503B2">
      <w:pPr>
        <w:rPr>
          <w:color w:val="FF0000"/>
        </w:rPr>
      </w:pPr>
    </w:p>
    <w:p w14:paraId="6DEBD1BB" w14:textId="77777777" w:rsidR="003C513D" w:rsidRDefault="003C513D" w:rsidP="006503B2">
      <w:pPr>
        <w:jc w:val="right"/>
        <w:rPr>
          <w:color w:val="FF0000"/>
        </w:rPr>
      </w:pPr>
    </w:p>
    <w:p w14:paraId="75EC1615" w14:textId="77777777" w:rsidR="00436CC9" w:rsidRDefault="00436CC9" w:rsidP="006503B2">
      <w:pPr>
        <w:jc w:val="right"/>
        <w:rPr>
          <w:color w:val="FF0000"/>
        </w:rPr>
      </w:pPr>
    </w:p>
    <w:p w14:paraId="00A4F0A1" w14:textId="77777777" w:rsidR="00593E80" w:rsidRDefault="00593E80" w:rsidP="006503B2">
      <w:pPr>
        <w:jc w:val="right"/>
      </w:pPr>
    </w:p>
    <w:p w14:paraId="79AA0728" w14:textId="77777777" w:rsidR="007E25CE" w:rsidRDefault="007E25CE" w:rsidP="006503B2">
      <w:pPr>
        <w:jc w:val="right"/>
      </w:pPr>
    </w:p>
    <w:p w14:paraId="196DB5C1" w14:textId="77777777" w:rsidR="006503B2" w:rsidRPr="00306993" w:rsidRDefault="006503B2" w:rsidP="006503B2">
      <w:pPr>
        <w:rPr>
          <w:color w:val="FF0000"/>
        </w:rPr>
      </w:pPr>
    </w:p>
    <w:sectPr w:rsidR="006503B2" w:rsidRPr="00306993" w:rsidSect="0030699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1E46" w14:textId="77777777" w:rsidR="00312884" w:rsidRDefault="00312884" w:rsidP="006503B2">
      <w:r>
        <w:separator/>
      </w:r>
    </w:p>
  </w:endnote>
  <w:endnote w:type="continuationSeparator" w:id="0">
    <w:p w14:paraId="672FE82B" w14:textId="77777777" w:rsidR="00312884" w:rsidRDefault="00312884" w:rsidP="006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260" w14:textId="31AB46F0" w:rsidR="006503B2" w:rsidRDefault="00417844" w:rsidP="006503B2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CD30CB" wp14:editId="75964B42">
          <wp:simplePos x="0" y="0"/>
          <wp:positionH relativeFrom="page">
            <wp:align>left</wp:align>
          </wp:positionH>
          <wp:positionV relativeFrom="paragraph">
            <wp:posOffset>7620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3B2">
      <w:rPr>
        <w:noProof/>
      </w:rPr>
      <w:t>a</w:t>
    </w:r>
  </w:p>
  <w:p w14:paraId="5D981312" w14:textId="77777777" w:rsidR="006503B2" w:rsidRPr="006503B2" w:rsidRDefault="006503B2" w:rsidP="0065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070A" w14:textId="77777777" w:rsidR="00312884" w:rsidRDefault="00312884" w:rsidP="006503B2">
      <w:r>
        <w:separator/>
      </w:r>
    </w:p>
  </w:footnote>
  <w:footnote w:type="continuationSeparator" w:id="0">
    <w:p w14:paraId="1C055685" w14:textId="77777777" w:rsidR="00312884" w:rsidRDefault="00312884" w:rsidP="0065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E8EF" w14:textId="77777777" w:rsidR="00417844" w:rsidRDefault="00417844" w:rsidP="00417844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BD2F01" wp14:editId="60C10E8E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BF4E9" w14:textId="77777777" w:rsidR="00417844" w:rsidRDefault="00417844" w:rsidP="00417844">
    <w:pPr>
      <w:spacing w:line="252" w:lineRule="auto"/>
      <w:ind w:right="17"/>
      <w:jc w:val="right"/>
    </w:pPr>
  </w:p>
  <w:p w14:paraId="33EF718D" w14:textId="77777777" w:rsidR="00417844" w:rsidRPr="00C55255" w:rsidRDefault="00417844" w:rsidP="00417844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 xml:space="preserve">Projekt pn.: „Wsparcie </w:t>
    </w:r>
    <w:proofErr w:type="spellStart"/>
    <w:r w:rsidRPr="00C55255">
      <w:rPr>
        <w:rFonts w:cs="Times New Roman"/>
      </w:rPr>
      <w:t>deinstytucjonalizacji</w:t>
    </w:r>
    <w:proofErr w:type="spellEnd"/>
    <w:r w:rsidRPr="00C55255">
      <w:rPr>
        <w:rFonts w:cs="Times New Roman"/>
      </w:rPr>
      <w:t xml:space="preserve"> pieczy zastępczej w podregionie leszczyńskim”</w:t>
    </w:r>
  </w:p>
  <w:p w14:paraId="03E3FF13" w14:textId="77777777" w:rsidR="00417844" w:rsidRPr="00C55255" w:rsidRDefault="00417844" w:rsidP="00417844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Pr="00C55255">
      <w:rPr>
        <w:rFonts w:cs="Times New Roman"/>
      </w:rPr>
      <w:t>finansowany z Unii Europejskiej w ramach Europejskiego Funduszu Społecznego.</w:t>
    </w:r>
  </w:p>
  <w:p w14:paraId="09E7F9D5" w14:textId="3FC6FBBA" w:rsidR="00436CC9" w:rsidRPr="00417844" w:rsidRDefault="00436CC9" w:rsidP="0041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0DC"/>
    <w:multiLevelType w:val="hybridMultilevel"/>
    <w:tmpl w:val="B7CA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B5"/>
    <w:multiLevelType w:val="multilevel"/>
    <w:tmpl w:val="A396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546"/>
    <w:multiLevelType w:val="multilevel"/>
    <w:tmpl w:val="B41C02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12E6F"/>
    <w:multiLevelType w:val="multilevel"/>
    <w:tmpl w:val="1374D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337EC"/>
    <w:multiLevelType w:val="multilevel"/>
    <w:tmpl w:val="489AB03A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548109B"/>
    <w:multiLevelType w:val="hybridMultilevel"/>
    <w:tmpl w:val="539AD25A"/>
    <w:lvl w:ilvl="0" w:tplc="6EC4DA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313"/>
    <w:multiLevelType w:val="hybridMultilevel"/>
    <w:tmpl w:val="66EA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189"/>
    <w:multiLevelType w:val="multilevel"/>
    <w:tmpl w:val="B81C7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EAF"/>
    <w:multiLevelType w:val="multilevel"/>
    <w:tmpl w:val="1C58D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7687">
    <w:abstractNumId w:val="4"/>
  </w:num>
  <w:num w:numId="2" w16cid:durableId="2035231059">
    <w:abstractNumId w:val="7"/>
  </w:num>
  <w:num w:numId="3" w16cid:durableId="1144665591">
    <w:abstractNumId w:val="1"/>
  </w:num>
  <w:num w:numId="4" w16cid:durableId="1439910611">
    <w:abstractNumId w:val="6"/>
  </w:num>
  <w:num w:numId="5" w16cid:durableId="905143759">
    <w:abstractNumId w:val="3"/>
  </w:num>
  <w:num w:numId="6" w16cid:durableId="880365330">
    <w:abstractNumId w:val="9"/>
  </w:num>
  <w:num w:numId="7" w16cid:durableId="658919984">
    <w:abstractNumId w:val="2"/>
  </w:num>
  <w:num w:numId="8" w16cid:durableId="1320570705">
    <w:abstractNumId w:val="5"/>
  </w:num>
  <w:num w:numId="9" w16cid:durableId="140850798">
    <w:abstractNumId w:val="8"/>
  </w:num>
  <w:num w:numId="10" w16cid:durableId="1370570291">
    <w:abstractNumId w:val="0"/>
  </w:num>
  <w:num w:numId="11" w16cid:durableId="172421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D531B"/>
    <w:rsid w:val="000F50DC"/>
    <w:rsid w:val="00112DD4"/>
    <w:rsid w:val="0012260A"/>
    <w:rsid w:val="00143969"/>
    <w:rsid w:val="001B053E"/>
    <w:rsid w:val="002625E5"/>
    <w:rsid w:val="00306993"/>
    <w:rsid w:val="00312884"/>
    <w:rsid w:val="003B6101"/>
    <w:rsid w:val="003C3519"/>
    <w:rsid w:val="003C513D"/>
    <w:rsid w:val="00404BCD"/>
    <w:rsid w:val="00413180"/>
    <w:rsid w:val="00417844"/>
    <w:rsid w:val="0043138E"/>
    <w:rsid w:val="00436CC9"/>
    <w:rsid w:val="00442417"/>
    <w:rsid w:val="00491AE3"/>
    <w:rsid w:val="004B3CDD"/>
    <w:rsid w:val="0055478F"/>
    <w:rsid w:val="005647E3"/>
    <w:rsid w:val="00593E80"/>
    <w:rsid w:val="005A464F"/>
    <w:rsid w:val="005B7A0E"/>
    <w:rsid w:val="005C15B8"/>
    <w:rsid w:val="005D0F6B"/>
    <w:rsid w:val="005D109F"/>
    <w:rsid w:val="006503B2"/>
    <w:rsid w:val="00661C0D"/>
    <w:rsid w:val="006743B9"/>
    <w:rsid w:val="006874ED"/>
    <w:rsid w:val="00694A92"/>
    <w:rsid w:val="00694DAA"/>
    <w:rsid w:val="006A7F05"/>
    <w:rsid w:val="006E3938"/>
    <w:rsid w:val="007A3170"/>
    <w:rsid w:val="007D1BFD"/>
    <w:rsid w:val="007E2118"/>
    <w:rsid w:val="007E25CE"/>
    <w:rsid w:val="007F1479"/>
    <w:rsid w:val="0086558D"/>
    <w:rsid w:val="00895719"/>
    <w:rsid w:val="008B47A1"/>
    <w:rsid w:val="008C2C0D"/>
    <w:rsid w:val="008F107E"/>
    <w:rsid w:val="00915EDA"/>
    <w:rsid w:val="00927811"/>
    <w:rsid w:val="0093304E"/>
    <w:rsid w:val="00992D52"/>
    <w:rsid w:val="009D0512"/>
    <w:rsid w:val="009D723E"/>
    <w:rsid w:val="009E3E3A"/>
    <w:rsid w:val="00AA115C"/>
    <w:rsid w:val="00AA5339"/>
    <w:rsid w:val="00AD4F61"/>
    <w:rsid w:val="00AE0930"/>
    <w:rsid w:val="00AE409E"/>
    <w:rsid w:val="00BF618B"/>
    <w:rsid w:val="00C5045B"/>
    <w:rsid w:val="00C67F6C"/>
    <w:rsid w:val="00E410E8"/>
    <w:rsid w:val="00E56F59"/>
    <w:rsid w:val="00F01C10"/>
    <w:rsid w:val="00F021D8"/>
    <w:rsid w:val="00F350AA"/>
    <w:rsid w:val="00FB7BB0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EA19"/>
  <w15:chartTrackingRefBased/>
  <w15:docId w15:val="{C94FD0F9-C1B8-4E19-B9CC-5B1DAA0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D0F6B"/>
    <w:pPr>
      <w:suppressAutoHyphens w:val="0"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6503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0F6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3B6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436CC9"/>
    <w:pPr>
      <w:suppressLineNumbers/>
      <w:autoSpaceDN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rsid w:val="00593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Piotr Bartkowiak</cp:lastModifiedBy>
  <cp:revision>4</cp:revision>
  <cp:lastPrinted>2024-04-05T09:35:00Z</cp:lastPrinted>
  <dcterms:created xsi:type="dcterms:W3CDTF">2024-07-03T08:54:00Z</dcterms:created>
  <dcterms:modified xsi:type="dcterms:W3CDTF">2024-07-03T09:03:00Z</dcterms:modified>
</cp:coreProperties>
</file>